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PARTES SIGNATARIAS DEL CONTRATO ENTRE EL GRUPO ORGANIZADO</w:t>
      </w:r>
      <w:r w:rsidR="005848B5">
        <w:rPr>
          <w:rFonts w:ascii="Times New Roman" w:hAnsi="Times New Roman"/>
          <w:b/>
          <w:sz w:val="22"/>
          <w:szCs w:val="22"/>
        </w:rPr>
        <w:t xml:space="preserve"> </w:t>
      </w:r>
      <w:r w:rsidR="00C64A17">
        <w:rPr>
          <w:rFonts w:ascii="Times New Roman" w:hAnsi="Times New Roman"/>
          <w:b/>
          <w:noProof/>
          <w:sz w:val="22"/>
          <w:szCs w:val="22"/>
        </w:rPr>
        <w:t>COMUNIDAD INDÍGENA “SAN CARLOS”, DE LA ETNIA ANGAITE</w:t>
      </w:r>
      <w:r w:rsidR="00F66FCB">
        <w:rPr>
          <w:rFonts w:ascii="Times New Roman" w:hAnsi="Times New Roman"/>
          <w:b/>
          <w:noProof/>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59687E">
        <w:rPr>
          <w:rFonts w:ascii="Times New Roman" w:hAnsi="Times New Roman"/>
          <w:b/>
          <w:noProof/>
          <w:sz w:val="22"/>
          <w:szCs w:val="22"/>
        </w:rPr>
        <w:t>ING. SILVIO FARIÑA MARTÍNEZ</w:t>
      </w:r>
      <w:r w:rsidR="00DD1DED">
        <w:rPr>
          <w:rFonts w:ascii="Times New Roman" w:hAnsi="Times New Roman"/>
          <w:b/>
          <w:noProof/>
          <w:sz w:val="22"/>
          <w:szCs w:val="22"/>
        </w:rPr>
        <w:t xml:space="preserve">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p>
    <w:p w:rsidR="007F3874" w:rsidRPr="00902D79" w:rsidRDefault="007F3874" w:rsidP="00A66DC0">
      <w:pPr>
        <w:spacing w:line="276" w:lineRule="auto"/>
        <w:jc w:val="both"/>
        <w:rPr>
          <w:rFonts w:ascii="Times New Roman" w:hAnsi="Times New Roman"/>
          <w:b/>
          <w:sz w:val="22"/>
          <w:szCs w:val="22"/>
        </w:rPr>
      </w:pPr>
    </w:p>
    <w:p w:rsidR="00720B26" w:rsidRPr="001869A8" w:rsidRDefault="00505750" w:rsidP="00720B26">
      <w:pPr>
        <w:pStyle w:val="Prrafodelista"/>
        <w:tabs>
          <w:tab w:val="left" w:pos="0"/>
          <w:tab w:val="left" w:pos="960"/>
          <w:tab w:val="right" w:pos="9121"/>
        </w:tabs>
        <w:suppressAutoHyphens/>
        <w:spacing w:after="80"/>
        <w:ind w:left="0"/>
        <w:jc w:val="both"/>
        <w:rPr>
          <w:rFonts w:ascii="Times New Roman" w:hAnsi="Times New Roman"/>
          <w:sz w:val="22"/>
          <w:szCs w:val="22"/>
        </w:rPr>
      </w:pPr>
      <w:r w:rsidRPr="001869A8">
        <w:rPr>
          <w:rFonts w:ascii="Times New Roman" w:hAnsi="Times New Roman"/>
          <w:sz w:val="22"/>
          <w:szCs w:val="22"/>
        </w:rPr>
        <w:t xml:space="preserve">En la ciudad de Asunción, Capital de la República del Paraguay, a los </w:t>
      </w:r>
      <w:r w:rsidR="00281397">
        <w:rPr>
          <w:rFonts w:ascii="Times New Roman" w:hAnsi="Times New Roman"/>
          <w:sz w:val="22"/>
          <w:szCs w:val="22"/>
        </w:rPr>
        <w:t>1</w:t>
      </w:r>
      <w:r w:rsidR="00433C49">
        <w:rPr>
          <w:rFonts w:ascii="Times New Roman" w:hAnsi="Times New Roman"/>
          <w:sz w:val="22"/>
          <w:szCs w:val="22"/>
        </w:rPr>
        <w:t>9</w:t>
      </w:r>
      <w:r w:rsidRPr="001869A8">
        <w:rPr>
          <w:rFonts w:ascii="Times New Roman" w:hAnsi="Times New Roman"/>
          <w:sz w:val="22"/>
          <w:szCs w:val="22"/>
        </w:rPr>
        <w:t xml:space="preserve"> días del mes de</w:t>
      </w:r>
      <w:r w:rsidR="00BE15B3" w:rsidRPr="001869A8">
        <w:rPr>
          <w:rFonts w:ascii="Times New Roman" w:hAnsi="Times New Roman"/>
          <w:sz w:val="22"/>
          <w:szCs w:val="22"/>
        </w:rPr>
        <w:t xml:space="preserve"> </w:t>
      </w:r>
      <w:r w:rsidR="00281397">
        <w:rPr>
          <w:rFonts w:ascii="Times New Roman" w:hAnsi="Times New Roman"/>
          <w:sz w:val="22"/>
          <w:szCs w:val="22"/>
        </w:rPr>
        <w:t>setiembre</w:t>
      </w:r>
      <w:r w:rsidR="00DB6FE1">
        <w:rPr>
          <w:rFonts w:ascii="Times New Roman" w:hAnsi="Times New Roman"/>
          <w:sz w:val="22"/>
          <w:szCs w:val="22"/>
        </w:rPr>
        <w:t xml:space="preserve"> </w:t>
      </w:r>
      <w:r w:rsidRPr="001869A8">
        <w:rPr>
          <w:rFonts w:ascii="Times New Roman" w:hAnsi="Times New Roman"/>
          <w:sz w:val="22"/>
          <w:szCs w:val="22"/>
        </w:rPr>
        <w:t>del año 202</w:t>
      </w:r>
      <w:r w:rsidR="000C278D">
        <w:rPr>
          <w:rFonts w:ascii="Times New Roman" w:hAnsi="Times New Roman"/>
          <w:sz w:val="22"/>
          <w:szCs w:val="22"/>
        </w:rPr>
        <w:t>4</w:t>
      </w:r>
      <w:r w:rsidRPr="001869A8">
        <w:rPr>
          <w:rFonts w:ascii="Times New Roman" w:hAnsi="Times New Roman"/>
          <w:sz w:val="22"/>
          <w:szCs w:val="22"/>
        </w:rPr>
        <w:t xml:space="preserve">, se reúnen, por una parte, el Ministro de Urbanismo, Vivienda y Hábitat, Sr. JUAN CARLOS BARUJA FERNÁNDEZ, con CI </w:t>
      </w:r>
      <w:r w:rsidR="005F7FE6">
        <w:rPr>
          <w:rFonts w:ascii="Times New Roman" w:hAnsi="Times New Roman"/>
          <w:sz w:val="22"/>
          <w:szCs w:val="22"/>
        </w:rPr>
        <w:t>nro.</w:t>
      </w:r>
      <w:r w:rsidRPr="001869A8">
        <w:rPr>
          <w:rFonts w:ascii="Times New Roman" w:hAnsi="Times New Roman"/>
          <w:sz w:val="22"/>
          <w:szCs w:val="22"/>
        </w:rPr>
        <w:t xml:space="preserve"> 1.202.375, en representación del MINISTERIO DE URBANISMO, VIVIENDA Y HÁBITAT (MUVH), en adelante MUVH, con domicilio en Independencia Nacional </w:t>
      </w:r>
      <w:r w:rsidR="009202C7">
        <w:rPr>
          <w:rFonts w:ascii="Times New Roman" w:hAnsi="Times New Roman"/>
          <w:sz w:val="22"/>
          <w:szCs w:val="22"/>
        </w:rPr>
        <w:t>nro.</w:t>
      </w:r>
      <w:r w:rsidRPr="001869A8">
        <w:rPr>
          <w:rFonts w:ascii="Times New Roman" w:hAnsi="Times New Roman"/>
          <w:sz w:val="22"/>
          <w:szCs w:val="22"/>
        </w:rPr>
        <w:t xml:space="preserve"> 909 esquina Manuel Domínguez de esta ciudad y, por otra parte, </w:t>
      </w:r>
      <w:r w:rsidR="00D4370B" w:rsidRPr="001869A8">
        <w:rPr>
          <w:rFonts w:ascii="Times New Roman" w:hAnsi="Times New Roman"/>
          <w:b/>
          <w:noProof/>
          <w:sz w:val="22"/>
          <w:szCs w:val="22"/>
        </w:rPr>
        <w:t>ING. SILVIO FARIÑA MARTÍNEZ</w:t>
      </w:r>
      <w:r w:rsidRPr="001869A8">
        <w:rPr>
          <w:rFonts w:ascii="Times New Roman" w:hAnsi="Times New Roman"/>
          <w:sz w:val="22"/>
          <w:szCs w:val="22"/>
        </w:rPr>
        <w:t xml:space="preserve">, con RUC </w:t>
      </w:r>
      <w:r w:rsidR="00D744DC">
        <w:rPr>
          <w:rFonts w:ascii="Times New Roman" w:hAnsi="Times New Roman"/>
          <w:sz w:val="22"/>
          <w:szCs w:val="22"/>
        </w:rPr>
        <w:t>nro.</w:t>
      </w:r>
      <w:r w:rsidRPr="001869A8">
        <w:rPr>
          <w:rFonts w:ascii="Times New Roman" w:hAnsi="Times New Roman"/>
          <w:sz w:val="22"/>
          <w:szCs w:val="22"/>
        </w:rPr>
        <w:t xml:space="preserve"> </w:t>
      </w:r>
      <w:r w:rsidR="003567BA" w:rsidRPr="001869A8">
        <w:rPr>
          <w:rFonts w:ascii="Times New Roman" w:hAnsi="Times New Roman"/>
          <w:sz w:val="22"/>
          <w:szCs w:val="22"/>
        </w:rPr>
        <w:t>1369175-9</w:t>
      </w:r>
      <w:r w:rsidR="00F508BC" w:rsidRPr="001869A8">
        <w:rPr>
          <w:rFonts w:ascii="Times New Roman" w:hAnsi="Times New Roman"/>
          <w:sz w:val="22"/>
          <w:szCs w:val="22"/>
        </w:rPr>
        <w:t xml:space="preserve"> y </w:t>
      </w:r>
      <w:r w:rsidR="00320D08" w:rsidRPr="001869A8">
        <w:rPr>
          <w:rFonts w:ascii="Times New Roman" w:hAnsi="Times New Roman"/>
          <w:sz w:val="22"/>
          <w:szCs w:val="22"/>
        </w:rPr>
        <w:t xml:space="preserve">con CI </w:t>
      </w:r>
      <w:r w:rsidR="00CE58AE">
        <w:rPr>
          <w:rFonts w:ascii="Times New Roman" w:hAnsi="Times New Roman"/>
          <w:sz w:val="22"/>
          <w:szCs w:val="22"/>
        </w:rPr>
        <w:t>nro.</w:t>
      </w:r>
      <w:r w:rsidR="00320D08" w:rsidRPr="001869A8">
        <w:rPr>
          <w:rFonts w:ascii="Times New Roman" w:hAnsi="Times New Roman"/>
          <w:sz w:val="22"/>
          <w:szCs w:val="22"/>
        </w:rPr>
        <w:t xml:space="preserve"> </w:t>
      </w:r>
      <w:r w:rsidR="000648AA" w:rsidRPr="001869A8">
        <w:rPr>
          <w:rFonts w:ascii="Times New Roman" w:hAnsi="Times New Roman"/>
          <w:sz w:val="22"/>
          <w:szCs w:val="22"/>
        </w:rPr>
        <w:t>1.369.175</w:t>
      </w:r>
      <w:r w:rsidR="009603A6" w:rsidRPr="001869A8">
        <w:rPr>
          <w:rFonts w:ascii="Times New Roman" w:hAnsi="Times New Roman"/>
          <w:sz w:val="22"/>
          <w:szCs w:val="22"/>
        </w:rPr>
        <w:t>,</w:t>
      </w:r>
      <w:r w:rsidRPr="001869A8">
        <w:rPr>
          <w:rFonts w:ascii="Times New Roman" w:hAnsi="Times New Roman"/>
          <w:sz w:val="22"/>
          <w:szCs w:val="22"/>
        </w:rPr>
        <w:t xml:space="preserve"> en su calidad de Servicio de Asistencia Técnica, en adelante SAT, reconocido y habilitado por Resolución </w:t>
      </w:r>
      <w:r w:rsidR="009D1372">
        <w:rPr>
          <w:rFonts w:ascii="Times New Roman" w:hAnsi="Times New Roman"/>
          <w:sz w:val="22"/>
          <w:szCs w:val="22"/>
        </w:rPr>
        <w:t>nro.</w:t>
      </w:r>
      <w:r w:rsidR="009A1CCD" w:rsidRPr="001869A8">
        <w:rPr>
          <w:rFonts w:ascii="Times New Roman" w:hAnsi="Times New Roman"/>
          <w:sz w:val="22"/>
          <w:szCs w:val="22"/>
        </w:rPr>
        <w:t xml:space="preserve"> </w:t>
      </w:r>
      <w:r w:rsidR="0072303B" w:rsidRPr="001869A8">
        <w:rPr>
          <w:rFonts w:ascii="Times New Roman" w:hAnsi="Times New Roman"/>
          <w:sz w:val="22"/>
          <w:szCs w:val="22"/>
        </w:rPr>
        <w:t>844</w:t>
      </w:r>
      <w:r w:rsidR="009A1CCD" w:rsidRPr="001869A8">
        <w:rPr>
          <w:rFonts w:ascii="Times New Roman" w:hAnsi="Times New Roman"/>
          <w:sz w:val="22"/>
          <w:szCs w:val="22"/>
        </w:rPr>
        <w:t xml:space="preserve"> </w:t>
      </w:r>
      <w:r w:rsidRPr="001869A8">
        <w:rPr>
          <w:rFonts w:ascii="Times New Roman" w:hAnsi="Times New Roman"/>
          <w:sz w:val="22"/>
          <w:szCs w:val="22"/>
        </w:rPr>
        <w:t>de fecha</w:t>
      </w:r>
      <w:r w:rsidR="009A1CCD" w:rsidRPr="001869A8">
        <w:rPr>
          <w:rFonts w:ascii="Times New Roman" w:hAnsi="Times New Roman"/>
          <w:sz w:val="22"/>
          <w:szCs w:val="22"/>
        </w:rPr>
        <w:t xml:space="preserve"> </w:t>
      </w:r>
      <w:r w:rsidR="0072303B" w:rsidRPr="001869A8">
        <w:rPr>
          <w:rFonts w:ascii="Times New Roman" w:hAnsi="Times New Roman"/>
          <w:sz w:val="22"/>
          <w:szCs w:val="22"/>
        </w:rPr>
        <w:t>04</w:t>
      </w:r>
      <w:r w:rsidR="009A1CCD" w:rsidRPr="001869A8">
        <w:rPr>
          <w:rFonts w:ascii="Times New Roman" w:hAnsi="Times New Roman"/>
          <w:sz w:val="22"/>
          <w:szCs w:val="22"/>
        </w:rPr>
        <w:t xml:space="preserve"> de </w:t>
      </w:r>
      <w:r w:rsidR="00674268" w:rsidRPr="001869A8">
        <w:rPr>
          <w:rFonts w:ascii="Times New Roman" w:hAnsi="Times New Roman"/>
          <w:sz w:val="22"/>
          <w:szCs w:val="22"/>
        </w:rPr>
        <w:t>ma</w:t>
      </w:r>
      <w:r w:rsidR="00B00FA7" w:rsidRPr="001869A8">
        <w:rPr>
          <w:rFonts w:ascii="Times New Roman" w:hAnsi="Times New Roman"/>
          <w:sz w:val="22"/>
          <w:szCs w:val="22"/>
        </w:rPr>
        <w:t>y</w:t>
      </w:r>
      <w:r w:rsidR="00674268" w:rsidRPr="001869A8">
        <w:rPr>
          <w:rFonts w:ascii="Times New Roman" w:hAnsi="Times New Roman"/>
          <w:sz w:val="22"/>
          <w:szCs w:val="22"/>
        </w:rPr>
        <w:t>o</w:t>
      </w:r>
      <w:r w:rsidR="009A1CCD" w:rsidRPr="001869A8">
        <w:rPr>
          <w:rFonts w:ascii="Times New Roman" w:hAnsi="Times New Roman"/>
          <w:sz w:val="22"/>
          <w:szCs w:val="22"/>
        </w:rPr>
        <w:t xml:space="preserve"> del 202</w:t>
      </w:r>
      <w:r w:rsidR="00B00FA7" w:rsidRPr="001869A8">
        <w:rPr>
          <w:rFonts w:ascii="Times New Roman" w:hAnsi="Times New Roman"/>
          <w:sz w:val="22"/>
          <w:szCs w:val="22"/>
        </w:rPr>
        <w:t>3</w:t>
      </w:r>
      <w:r w:rsidRPr="001869A8">
        <w:rPr>
          <w:rFonts w:ascii="Times New Roman" w:hAnsi="Times New Roman"/>
          <w:sz w:val="22"/>
          <w:szCs w:val="22"/>
        </w:rPr>
        <w:t xml:space="preserve">, con domicilio </w:t>
      </w:r>
      <w:r w:rsidR="0090498D" w:rsidRPr="001869A8">
        <w:rPr>
          <w:rFonts w:ascii="Times New Roman" w:hAnsi="Times New Roman"/>
          <w:sz w:val="22"/>
          <w:szCs w:val="22"/>
        </w:rPr>
        <w:t xml:space="preserve">en </w:t>
      </w:r>
      <w:bookmarkStart w:id="0" w:name="_Hlk151878991"/>
      <w:r w:rsidR="00502DC4" w:rsidRPr="00502DC4">
        <w:rPr>
          <w:rFonts w:ascii="Times New Roman" w:hAnsi="Times New Roman"/>
          <w:sz w:val="22"/>
          <w:szCs w:val="22"/>
        </w:rPr>
        <w:t>calle</w:t>
      </w:r>
      <w:r w:rsidR="00502DC4">
        <w:rPr>
          <w:rFonts w:ascii="Times New Roman" w:hAnsi="Times New Roman"/>
          <w:sz w:val="22"/>
          <w:szCs w:val="22"/>
        </w:rPr>
        <w:t xml:space="preserve"> José Asunción Flores nro. 3416 c/Eloy Fariña Núñez, barrio San Isidro, distrito Lambaré, departamento Central.</w:t>
      </w:r>
    </w:p>
    <w:bookmarkEnd w:id="0"/>
    <w:p w:rsidR="00EE0854" w:rsidRPr="00EE0854" w:rsidRDefault="00EE0854" w:rsidP="00EE0854">
      <w:pPr>
        <w:pStyle w:val="Prrafodelista"/>
        <w:tabs>
          <w:tab w:val="left" w:pos="0"/>
          <w:tab w:val="left" w:pos="960"/>
          <w:tab w:val="right" w:pos="9121"/>
        </w:tabs>
        <w:suppressAutoHyphens/>
        <w:spacing w:after="80"/>
        <w:ind w:left="0"/>
        <w:jc w:val="both"/>
        <w:rPr>
          <w:rFonts w:ascii="Times New Roman" w:hAnsi="Times New Roman"/>
          <w:sz w:val="22"/>
          <w:szCs w:val="22"/>
          <w:lang w:val="es-ES"/>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902D79" w:rsidRDefault="00505750" w:rsidP="00F26DBF">
      <w:pPr>
        <w:tabs>
          <w:tab w:val="left" w:pos="2542"/>
        </w:tabs>
        <w:spacing w:before="240" w:after="240"/>
        <w:jc w:val="both"/>
        <w:rPr>
          <w:rFonts w:ascii="Times New Roman" w:hAnsi="Times New Roman"/>
          <w:b/>
          <w:sz w:val="22"/>
          <w:szCs w:val="22"/>
        </w:rPr>
      </w:pPr>
      <w:r w:rsidRPr="00902D79">
        <w:rPr>
          <w:rFonts w:ascii="Times New Roman" w:hAnsi="Times New Roman"/>
          <w:b/>
          <w:sz w:val="22"/>
          <w:szCs w:val="22"/>
        </w:rPr>
        <w:t>PRIMERA. OBJETO</w:t>
      </w:r>
      <w:r w:rsidR="00F26DBF">
        <w:rPr>
          <w:rFonts w:ascii="Times New Roman" w:hAnsi="Times New Roman"/>
          <w:b/>
          <w:sz w:val="22"/>
          <w:szCs w:val="22"/>
        </w:rPr>
        <w:tab/>
      </w:r>
    </w:p>
    <w:p w:rsidR="00505750" w:rsidRDefault="00505750" w:rsidP="00E757B8">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BE3C81">
        <w:rPr>
          <w:rFonts w:ascii="Times New Roman" w:hAnsi="Times New Roman"/>
          <w:sz w:val="22"/>
          <w:szCs w:val="22"/>
        </w:rPr>
        <w:t>25</w:t>
      </w:r>
      <w:r w:rsidRPr="007F4E56">
        <w:rPr>
          <w:rFonts w:ascii="Times New Roman" w:hAnsi="Times New Roman"/>
          <w:noProof/>
          <w:sz w:val="22"/>
          <w:szCs w:val="22"/>
        </w:rPr>
        <w:t xml:space="preserve"> de </w:t>
      </w:r>
      <w:r w:rsidR="00BE3C81">
        <w:rPr>
          <w:rFonts w:ascii="Times New Roman" w:hAnsi="Times New Roman"/>
          <w:noProof/>
          <w:sz w:val="22"/>
          <w:szCs w:val="22"/>
        </w:rPr>
        <w:t>enero</w:t>
      </w:r>
      <w:r w:rsidRPr="007F4E56">
        <w:rPr>
          <w:rFonts w:ascii="Times New Roman" w:hAnsi="Times New Roman"/>
          <w:noProof/>
          <w:sz w:val="22"/>
          <w:szCs w:val="22"/>
        </w:rPr>
        <w:t xml:space="preserve"> de 202</w:t>
      </w:r>
      <w:r w:rsidR="008211D4">
        <w:rPr>
          <w:rFonts w:ascii="Times New Roman" w:hAnsi="Times New Roman"/>
          <w:noProof/>
          <w:sz w:val="22"/>
          <w:szCs w:val="22"/>
        </w:rPr>
        <w:t>4</w:t>
      </w:r>
      <w:r w:rsidRPr="007F4E56">
        <w:rPr>
          <w:rFonts w:ascii="Times New Roman" w:hAnsi="Times New Roman"/>
          <w:sz w:val="22"/>
          <w:szCs w:val="22"/>
        </w:rPr>
        <w:t xml:space="preserve"> entre el Grupo Organizado </w:t>
      </w:r>
      <w:r w:rsidR="00894104">
        <w:rPr>
          <w:rFonts w:ascii="Times New Roman" w:hAnsi="Times New Roman"/>
          <w:b/>
          <w:noProof/>
          <w:sz w:val="22"/>
          <w:szCs w:val="22"/>
        </w:rPr>
        <w:t>COMUNIDAD INDÍGENA “SAN CARLOS”, DE LA ETNIA ANGAITE</w:t>
      </w:r>
      <w:r w:rsidR="00894104" w:rsidRPr="007F4E56">
        <w:rPr>
          <w:rFonts w:ascii="Times New Roman" w:hAnsi="Times New Roman"/>
          <w:sz w:val="22"/>
          <w:szCs w:val="22"/>
        </w:rPr>
        <w:t xml:space="preserve"> </w:t>
      </w:r>
      <w:r w:rsidRPr="007F4E56">
        <w:rPr>
          <w:rFonts w:ascii="Times New Roman" w:hAnsi="Times New Roman"/>
          <w:sz w:val="22"/>
          <w:szCs w:val="22"/>
        </w:rPr>
        <w:t xml:space="preserve">y el Servicio de Asistencia Técnica </w:t>
      </w:r>
      <w:r w:rsidR="00106B66" w:rsidRPr="001869A8">
        <w:rPr>
          <w:rFonts w:ascii="Times New Roman" w:hAnsi="Times New Roman"/>
          <w:b/>
          <w:noProof/>
          <w:sz w:val="22"/>
          <w:szCs w:val="22"/>
        </w:rPr>
        <w:t>ING. SILVIO FARIÑA MARTÍNEZ</w:t>
      </w:r>
      <w:r w:rsidR="0060554F">
        <w:rPr>
          <w:rFonts w:ascii="Times New Roman" w:hAnsi="Times New Roman"/>
          <w:noProof/>
          <w:sz w:val="22"/>
          <w:szCs w:val="22"/>
        </w:rPr>
        <w:t>,</w:t>
      </w:r>
      <w:r w:rsidRPr="007F4E56">
        <w:rPr>
          <w:rFonts w:ascii="Times New Roman" w:hAnsi="Times New Roman"/>
          <w:sz w:val="22"/>
          <w:szCs w:val="22"/>
        </w:rPr>
        <w:t xml:space="preserve"> habilitado ante el MUVH, y establecer las bases y condiciones en las que </w:t>
      </w:r>
      <w:r w:rsidR="00BD6382">
        <w:rPr>
          <w:rFonts w:ascii="Times New Roman" w:hAnsi="Times New Roman"/>
          <w:sz w:val="22"/>
          <w:szCs w:val="22"/>
        </w:rPr>
        <w:t>e</w:t>
      </w:r>
      <w:r w:rsidRPr="007F4E56">
        <w:rPr>
          <w:rFonts w:ascii="Times New Roman" w:hAnsi="Times New Roman"/>
          <w:sz w:val="22"/>
          <w:szCs w:val="22"/>
        </w:rPr>
        <w:t xml:space="preserve">ste último deberá prestar los servicios de asistencia técnica a favor del GO, necesarias para el desarrollo del Proyecto </w:t>
      </w:r>
      <w:r w:rsidR="00196693">
        <w:rPr>
          <w:rFonts w:ascii="Times New Roman" w:hAnsi="Times New Roman"/>
          <w:b/>
          <w:noProof/>
          <w:sz w:val="22"/>
          <w:szCs w:val="22"/>
        </w:rPr>
        <w:t>COMUNIDAD INDÍGENA “SAN CARLOS”, DE LA ETNIA ANGAITE</w:t>
      </w:r>
      <w:r w:rsidRPr="007F4E56">
        <w:rPr>
          <w:rFonts w:ascii="Times New Roman" w:hAnsi="Times New Roman"/>
          <w:sz w:val="22"/>
          <w:szCs w:val="22"/>
        </w:rPr>
        <w:t xml:space="preserve">, aprobado por </w:t>
      </w:r>
      <w:r w:rsidRPr="007F4E56">
        <w:rPr>
          <w:rFonts w:ascii="Times New Roman" w:hAnsi="Times New Roman"/>
          <w:b/>
          <w:sz w:val="22"/>
          <w:szCs w:val="22"/>
        </w:rPr>
        <w:t xml:space="preserve">Resolución </w:t>
      </w:r>
      <w:r w:rsidR="00A00BA6">
        <w:rPr>
          <w:rFonts w:ascii="Times New Roman" w:hAnsi="Times New Roman"/>
          <w:b/>
          <w:sz w:val="22"/>
          <w:szCs w:val="22"/>
        </w:rPr>
        <w:t>nro.</w:t>
      </w:r>
      <w:r w:rsidR="00BF27AB">
        <w:rPr>
          <w:rFonts w:ascii="Times New Roman" w:hAnsi="Times New Roman"/>
          <w:b/>
          <w:sz w:val="22"/>
          <w:szCs w:val="22"/>
        </w:rPr>
        <w:t xml:space="preserve"> </w:t>
      </w:r>
      <w:r w:rsidR="00EE244A">
        <w:rPr>
          <w:rFonts w:ascii="Times New Roman" w:hAnsi="Times New Roman"/>
          <w:b/>
          <w:sz w:val="22"/>
          <w:szCs w:val="22"/>
        </w:rPr>
        <w:t>1</w:t>
      </w:r>
      <w:r w:rsidR="00FE4CA4">
        <w:rPr>
          <w:rFonts w:ascii="Times New Roman" w:hAnsi="Times New Roman"/>
          <w:b/>
          <w:sz w:val="22"/>
          <w:szCs w:val="22"/>
        </w:rPr>
        <w:t>886</w:t>
      </w:r>
      <w:r w:rsidR="0092042E">
        <w:rPr>
          <w:rFonts w:ascii="Times New Roman" w:hAnsi="Times New Roman"/>
          <w:b/>
          <w:sz w:val="22"/>
          <w:szCs w:val="22"/>
        </w:rPr>
        <w:t xml:space="preserve"> de fecha</w:t>
      </w:r>
      <w:r w:rsidR="002255A1">
        <w:rPr>
          <w:rFonts w:ascii="Times New Roman" w:hAnsi="Times New Roman"/>
          <w:b/>
          <w:sz w:val="22"/>
          <w:szCs w:val="22"/>
        </w:rPr>
        <w:t xml:space="preserve"> </w:t>
      </w:r>
      <w:r w:rsidR="00EE244A">
        <w:rPr>
          <w:rFonts w:ascii="Times New Roman" w:hAnsi="Times New Roman"/>
          <w:b/>
          <w:sz w:val="22"/>
          <w:szCs w:val="22"/>
        </w:rPr>
        <w:t>1</w:t>
      </w:r>
      <w:r w:rsidR="00360460">
        <w:rPr>
          <w:rFonts w:ascii="Times New Roman" w:hAnsi="Times New Roman"/>
          <w:b/>
          <w:sz w:val="22"/>
          <w:szCs w:val="22"/>
        </w:rPr>
        <w:t>9</w:t>
      </w:r>
      <w:r w:rsidR="002255A1">
        <w:rPr>
          <w:rFonts w:ascii="Times New Roman" w:hAnsi="Times New Roman"/>
          <w:b/>
          <w:sz w:val="22"/>
          <w:szCs w:val="22"/>
        </w:rPr>
        <w:t>/</w:t>
      </w:r>
      <w:r w:rsidR="00EE244A">
        <w:rPr>
          <w:rFonts w:ascii="Times New Roman" w:hAnsi="Times New Roman"/>
          <w:b/>
          <w:sz w:val="22"/>
          <w:szCs w:val="22"/>
        </w:rPr>
        <w:t>09</w:t>
      </w:r>
      <w:r w:rsidR="00BF27AB">
        <w:rPr>
          <w:rFonts w:ascii="Times New Roman" w:hAnsi="Times New Roman"/>
          <w:b/>
          <w:sz w:val="22"/>
          <w:szCs w:val="22"/>
        </w:rPr>
        <w:t>/202</w:t>
      </w:r>
      <w:r w:rsidR="00EE244A">
        <w:rPr>
          <w:rFonts w:ascii="Times New Roman" w:hAnsi="Times New Roman"/>
          <w:b/>
          <w:sz w:val="22"/>
          <w:szCs w:val="22"/>
        </w:rPr>
        <w:t>4</w:t>
      </w:r>
      <w:r w:rsidR="00385BF7" w:rsidRPr="00385BF7">
        <w:rPr>
          <w:rFonts w:ascii="Times New Roman" w:hAnsi="Times New Roman"/>
          <w:sz w:val="22"/>
          <w:szCs w:val="22"/>
        </w:rPr>
        <w:t>,</w:t>
      </w:r>
      <w:r w:rsidRPr="007F4E56">
        <w:rPr>
          <w:rFonts w:ascii="Times New Roman" w:hAnsi="Times New Roman"/>
          <w:sz w:val="22"/>
          <w:szCs w:val="22"/>
        </w:rPr>
        <w:t xml:space="preserve"> que contempla la construcción de </w:t>
      </w:r>
      <w:r w:rsidR="005A72C4">
        <w:rPr>
          <w:rFonts w:ascii="Times New Roman" w:hAnsi="Times New Roman"/>
          <w:sz w:val="22"/>
          <w:szCs w:val="22"/>
        </w:rPr>
        <w:t>31</w:t>
      </w:r>
      <w:r w:rsidRPr="007F4E56">
        <w:rPr>
          <w:rFonts w:ascii="Times New Roman" w:hAnsi="Times New Roman"/>
          <w:noProof/>
          <w:sz w:val="22"/>
          <w:szCs w:val="22"/>
        </w:rPr>
        <w:t xml:space="preserve"> (</w:t>
      </w:r>
      <w:r w:rsidR="005A72C4">
        <w:rPr>
          <w:rFonts w:ascii="Times New Roman" w:hAnsi="Times New Roman"/>
          <w:noProof/>
          <w:sz w:val="22"/>
          <w:szCs w:val="22"/>
        </w:rPr>
        <w:t>treinta y uno</w:t>
      </w:r>
      <w:r w:rsidRPr="007F4E56">
        <w:rPr>
          <w:rFonts w:ascii="Times New Roman" w:hAnsi="Times New Roman"/>
          <w:noProof/>
          <w:sz w:val="22"/>
          <w:szCs w:val="22"/>
        </w:rPr>
        <w:t>)</w:t>
      </w:r>
      <w:r w:rsidRPr="007F4E56">
        <w:rPr>
          <w:rFonts w:ascii="Times New Roman" w:hAnsi="Times New Roman"/>
          <w:sz w:val="22"/>
          <w:szCs w:val="22"/>
        </w:rPr>
        <w:t xml:space="preserve"> unidades habitacionales del nivel </w:t>
      </w:r>
      <w:r w:rsidRPr="007F4E56">
        <w:rPr>
          <w:rFonts w:ascii="Times New Roman" w:hAnsi="Times New Roman"/>
          <w:noProof/>
          <w:sz w:val="22"/>
          <w:szCs w:val="22"/>
        </w:rPr>
        <w:t>4</w:t>
      </w:r>
      <w:r w:rsidRPr="007F4E56">
        <w:rPr>
          <w:rFonts w:ascii="Times New Roman" w:hAnsi="Times New Roman"/>
          <w:sz w:val="22"/>
          <w:szCs w:val="22"/>
        </w:rPr>
        <w:t xml:space="preserve"> (vivienda de </w:t>
      </w:r>
      <w:r w:rsidRPr="007F4E56">
        <w:rPr>
          <w:rFonts w:ascii="Times New Roman" w:hAnsi="Times New Roman"/>
          <w:noProof/>
          <w:sz w:val="22"/>
          <w:szCs w:val="22"/>
        </w:rPr>
        <w:t>4</w:t>
      </w:r>
      <w:r w:rsidR="00356EA2">
        <w:rPr>
          <w:rFonts w:ascii="Times New Roman" w:hAnsi="Times New Roman"/>
          <w:noProof/>
          <w:sz w:val="22"/>
          <w:szCs w:val="22"/>
        </w:rPr>
        <w:t>2,50</w:t>
      </w:r>
      <w:r w:rsidRPr="007F4E56">
        <w:rPr>
          <w:rFonts w:ascii="Times New Roman" w:hAnsi="Times New Roman"/>
          <w:sz w:val="22"/>
          <w:szCs w:val="22"/>
        </w:rPr>
        <w:t xml:space="preserve"> m2 y consta de </w:t>
      </w:r>
      <w:r w:rsidRPr="007F4E56">
        <w:rPr>
          <w:rFonts w:ascii="Times New Roman" w:hAnsi="Times New Roman"/>
          <w:noProof/>
          <w:sz w:val="22"/>
          <w:szCs w:val="22"/>
        </w:rPr>
        <w:t xml:space="preserve">dos dormitorios, </w:t>
      </w:r>
      <w:r w:rsidR="00E757B8">
        <w:rPr>
          <w:rFonts w:ascii="Times New Roman" w:hAnsi="Times New Roman"/>
          <w:noProof/>
          <w:sz w:val="22"/>
          <w:szCs w:val="22"/>
        </w:rPr>
        <w:t>espacio de uso múltiple cubierto-cocina (galería), un lavadero, letrina y duchero.</w:t>
      </w:r>
    </w:p>
    <w:p w:rsidR="0044387C" w:rsidRPr="00E757B8" w:rsidRDefault="0044387C" w:rsidP="0044387C">
      <w:pPr>
        <w:pStyle w:val="Prrafodelista"/>
        <w:spacing w:before="240" w:after="240"/>
        <w:ind w:left="567"/>
        <w:jc w:val="both"/>
        <w:rPr>
          <w:rFonts w:ascii="Times New Roman" w:hAnsi="Times New Roman"/>
          <w:sz w:val="22"/>
          <w:szCs w:val="22"/>
        </w:rPr>
      </w:pPr>
    </w:p>
    <w:p w:rsidR="00505750" w:rsidRPr="004F2532" w:rsidRDefault="00505750" w:rsidP="004F253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 xml:space="preserve">En el marco del presente proyecto se han </w:t>
      </w:r>
      <w:proofErr w:type="gramStart"/>
      <w:r w:rsidRPr="007F4E56">
        <w:rPr>
          <w:rFonts w:ascii="Times New Roman" w:hAnsi="Times New Roman"/>
          <w:sz w:val="22"/>
          <w:szCs w:val="22"/>
        </w:rPr>
        <w:t>suscrito</w:t>
      </w:r>
      <w:proofErr w:type="gramEnd"/>
      <w:r w:rsidRPr="007F4E56">
        <w:rPr>
          <w:rFonts w:ascii="Times New Roman" w:hAnsi="Times New Roman"/>
          <w:sz w:val="22"/>
          <w:szCs w:val="22"/>
        </w:rPr>
        <w:t xml:space="preserve"> además, los siguientes instrumentos:</w:t>
      </w:r>
    </w:p>
    <w:p w:rsidR="005C3D06" w:rsidRDefault="00505750" w:rsidP="00B703BD">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043746" w:rsidRPr="001869A8">
        <w:rPr>
          <w:rFonts w:ascii="Times New Roman" w:hAnsi="Times New Roman"/>
          <w:b/>
          <w:noProof/>
          <w:sz w:val="22"/>
          <w:szCs w:val="22"/>
        </w:rPr>
        <w:t>ING. SILVIO FARIÑA MARTÍNEZ</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822470">
        <w:rPr>
          <w:rFonts w:ascii="Times New Roman" w:hAnsi="Times New Roman"/>
          <w:b/>
          <w:noProof/>
          <w:sz w:val="22"/>
          <w:szCs w:val="22"/>
        </w:rPr>
        <w:t>COMUNIDAD INDÍGENA “SAN CARLOS”, DE LA ETNIA ANGAITE</w:t>
      </w:r>
      <w:r w:rsidRPr="00963FBD">
        <w:rPr>
          <w:rFonts w:ascii="Times New Roman" w:hAnsi="Times New Roman"/>
          <w:sz w:val="22"/>
          <w:szCs w:val="22"/>
        </w:rPr>
        <w:t xml:space="preserve">, a través de su </w:t>
      </w:r>
      <w:r w:rsidR="001055C7">
        <w:rPr>
          <w:rFonts w:ascii="Times New Roman" w:hAnsi="Times New Roman"/>
          <w:sz w:val="22"/>
          <w:szCs w:val="22"/>
        </w:rPr>
        <w:t>líder</w:t>
      </w:r>
      <w:r w:rsidRPr="00963FBD">
        <w:rPr>
          <w:rFonts w:ascii="Times New Roman" w:hAnsi="Times New Roman"/>
          <w:sz w:val="22"/>
          <w:szCs w:val="22"/>
        </w:rPr>
        <w:t xml:space="preserve"> </w:t>
      </w:r>
      <w:r w:rsidRPr="00963FBD">
        <w:rPr>
          <w:rFonts w:ascii="Times New Roman" w:hAnsi="Times New Roman"/>
          <w:noProof/>
          <w:sz w:val="22"/>
          <w:szCs w:val="22"/>
        </w:rPr>
        <w:t xml:space="preserve">Sr. </w:t>
      </w:r>
      <w:r w:rsidR="00BB2351">
        <w:rPr>
          <w:rFonts w:ascii="Times New Roman" w:hAnsi="Times New Roman"/>
          <w:noProof/>
          <w:sz w:val="22"/>
          <w:szCs w:val="22"/>
        </w:rPr>
        <w:t>VENANCIO BENÍTEZ ACOSTA</w:t>
      </w:r>
      <w:r w:rsidR="00963FBD" w:rsidRPr="00963FBD">
        <w:rPr>
          <w:rFonts w:ascii="Times New Roman" w:hAnsi="Times New Roman"/>
          <w:noProof/>
          <w:sz w:val="22"/>
          <w:szCs w:val="22"/>
        </w:rPr>
        <w:t xml:space="preserve">, con CI </w:t>
      </w:r>
      <w:r w:rsidR="0093395C">
        <w:rPr>
          <w:rFonts w:ascii="Times New Roman" w:hAnsi="Times New Roman"/>
          <w:noProof/>
          <w:sz w:val="22"/>
          <w:szCs w:val="22"/>
        </w:rPr>
        <w:t>nro.</w:t>
      </w:r>
      <w:r w:rsidR="00963FBD" w:rsidRPr="00963FBD">
        <w:rPr>
          <w:rFonts w:ascii="Times New Roman" w:hAnsi="Times New Roman"/>
          <w:noProof/>
          <w:sz w:val="22"/>
          <w:szCs w:val="22"/>
        </w:rPr>
        <w:t xml:space="preserve"> </w:t>
      </w:r>
      <w:r w:rsidR="009D3C2D">
        <w:rPr>
          <w:rFonts w:ascii="Times New Roman" w:hAnsi="Times New Roman"/>
          <w:noProof/>
          <w:sz w:val="22"/>
          <w:szCs w:val="22"/>
        </w:rPr>
        <w:t>1.432.479</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B703BD" w:rsidRPr="00B703BD" w:rsidRDefault="00B703BD" w:rsidP="00B703BD">
      <w:pPr>
        <w:pStyle w:val="Prrafodelista"/>
        <w:spacing w:before="240" w:after="240"/>
        <w:ind w:left="567"/>
        <w:jc w:val="both"/>
        <w:rPr>
          <w:rFonts w:ascii="Times New Roman" w:hAnsi="Times New Roman"/>
          <w:sz w:val="22"/>
          <w:szCs w:val="22"/>
        </w:rPr>
      </w:pPr>
    </w:p>
    <w:p w:rsidR="00505750" w:rsidRDefault="00505750" w:rsidP="005E602A">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la </w:t>
      </w:r>
      <w:r w:rsidR="004C1AD0" w:rsidRPr="009F5BCF">
        <w:rPr>
          <w:rFonts w:ascii="Times New Roman" w:hAnsi="Times New Roman"/>
          <w:b/>
          <w:sz w:val="22"/>
          <w:szCs w:val="22"/>
        </w:rPr>
        <w:t>CO</w:t>
      </w:r>
      <w:r w:rsidR="00F50359" w:rsidRPr="009F5BCF">
        <w:rPr>
          <w:rFonts w:ascii="Times New Roman" w:hAnsi="Times New Roman"/>
          <w:b/>
          <w:sz w:val="22"/>
          <w:szCs w:val="22"/>
        </w:rPr>
        <w:t xml:space="preserve">NSTRUCTORA </w:t>
      </w:r>
      <w:r w:rsidR="006C58C8">
        <w:rPr>
          <w:rFonts w:ascii="Times New Roman" w:hAnsi="Times New Roman"/>
          <w:b/>
          <w:noProof/>
          <w:sz w:val="22"/>
          <w:szCs w:val="22"/>
        </w:rPr>
        <w:t>SRA. MARÍA CELIA ACOSTA RÍOS</w:t>
      </w:r>
      <w:r w:rsidR="004206CC" w:rsidRPr="00403315">
        <w:rPr>
          <w:rFonts w:ascii="Times New Roman" w:hAnsi="Times New Roman"/>
          <w:noProof/>
          <w:sz w:val="22"/>
          <w:szCs w:val="22"/>
        </w:rPr>
        <w:t>-</w:t>
      </w:r>
      <w:r w:rsidR="00C92131">
        <w:rPr>
          <w:rFonts w:ascii="Times New Roman" w:hAnsi="Times New Roman"/>
          <w:b/>
          <w:noProof/>
          <w:sz w:val="22"/>
          <w:szCs w:val="22"/>
        </w:rPr>
        <w:t>CONSULTORÍA MC</w:t>
      </w:r>
      <w:r w:rsidR="00636C9D" w:rsidRPr="00636C9D">
        <w:rPr>
          <w:rFonts w:ascii="Times New Roman" w:hAnsi="Times New Roman"/>
          <w:b/>
          <w:sz w:val="22"/>
          <w:szCs w:val="22"/>
        </w:rPr>
        <w:t xml:space="preserve"> </w:t>
      </w:r>
      <w:r w:rsidRPr="007F4E56">
        <w:rPr>
          <w:rFonts w:ascii="Times New Roman" w:hAnsi="Times New Roman"/>
          <w:sz w:val="22"/>
          <w:szCs w:val="22"/>
        </w:rPr>
        <w:t xml:space="preserve">y el </w:t>
      </w:r>
      <w:r w:rsidR="00D96A27" w:rsidRPr="007F4E56">
        <w:rPr>
          <w:rFonts w:ascii="Times New Roman" w:hAnsi="Times New Roman"/>
          <w:sz w:val="22"/>
          <w:szCs w:val="22"/>
        </w:rPr>
        <w:t>GO</w:t>
      </w:r>
      <w:r w:rsidR="00D96A27" w:rsidRPr="00DD2211">
        <w:rPr>
          <w:rFonts w:ascii="Times New Roman" w:hAnsi="Times New Roman"/>
          <w:b/>
          <w:sz w:val="22"/>
          <w:szCs w:val="22"/>
        </w:rPr>
        <w:t xml:space="preserve"> </w:t>
      </w:r>
      <w:r w:rsidR="00FB3F35">
        <w:rPr>
          <w:rFonts w:ascii="Times New Roman" w:hAnsi="Times New Roman"/>
          <w:b/>
          <w:noProof/>
          <w:sz w:val="22"/>
          <w:szCs w:val="22"/>
        </w:rPr>
        <w:t>COMUNIDAD INDÍGENA “SAN CARLOS”, DE LA ETNIA ANGAITE</w:t>
      </w:r>
      <w:r w:rsidR="00FB3F35" w:rsidRPr="00963FBD">
        <w:rPr>
          <w:rFonts w:ascii="Times New Roman" w:hAnsi="Times New Roman"/>
          <w:sz w:val="22"/>
          <w:szCs w:val="22"/>
        </w:rPr>
        <w:t xml:space="preserve">, a través de su </w:t>
      </w:r>
      <w:r w:rsidR="00FB3F35">
        <w:rPr>
          <w:rFonts w:ascii="Times New Roman" w:hAnsi="Times New Roman"/>
          <w:sz w:val="22"/>
          <w:szCs w:val="22"/>
        </w:rPr>
        <w:t>líder</w:t>
      </w:r>
      <w:r w:rsidR="00FB3F35" w:rsidRPr="00963FBD">
        <w:rPr>
          <w:rFonts w:ascii="Times New Roman" w:hAnsi="Times New Roman"/>
          <w:sz w:val="22"/>
          <w:szCs w:val="22"/>
        </w:rPr>
        <w:t xml:space="preserve"> </w:t>
      </w:r>
      <w:r w:rsidR="00FB3F35" w:rsidRPr="00963FBD">
        <w:rPr>
          <w:rFonts w:ascii="Times New Roman" w:hAnsi="Times New Roman"/>
          <w:noProof/>
          <w:sz w:val="22"/>
          <w:szCs w:val="22"/>
        </w:rPr>
        <w:t xml:space="preserve">Sr. </w:t>
      </w:r>
      <w:r w:rsidR="00FB3F35">
        <w:rPr>
          <w:rFonts w:ascii="Times New Roman" w:hAnsi="Times New Roman"/>
          <w:noProof/>
          <w:sz w:val="22"/>
          <w:szCs w:val="22"/>
        </w:rPr>
        <w:t>VENANCIO BENÍTEZ ACOSTA</w:t>
      </w:r>
      <w:r w:rsidR="00FB3F35" w:rsidRPr="00963FBD">
        <w:rPr>
          <w:rFonts w:ascii="Times New Roman" w:hAnsi="Times New Roman"/>
          <w:noProof/>
          <w:sz w:val="22"/>
          <w:szCs w:val="22"/>
        </w:rPr>
        <w:t xml:space="preserve">, con CI </w:t>
      </w:r>
      <w:r w:rsidR="00FB3F35">
        <w:rPr>
          <w:rFonts w:ascii="Times New Roman" w:hAnsi="Times New Roman"/>
          <w:noProof/>
          <w:sz w:val="22"/>
          <w:szCs w:val="22"/>
        </w:rPr>
        <w:t>nro.</w:t>
      </w:r>
      <w:r w:rsidR="00FB3F35" w:rsidRPr="00963FBD">
        <w:rPr>
          <w:rFonts w:ascii="Times New Roman" w:hAnsi="Times New Roman"/>
          <w:noProof/>
          <w:sz w:val="22"/>
          <w:szCs w:val="22"/>
        </w:rPr>
        <w:t xml:space="preserve"> </w:t>
      </w:r>
      <w:r w:rsidR="00FB3F35">
        <w:rPr>
          <w:rFonts w:ascii="Times New Roman" w:hAnsi="Times New Roman"/>
          <w:noProof/>
          <w:sz w:val="22"/>
          <w:szCs w:val="22"/>
        </w:rPr>
        <w:t>1.432.479</w:t>
      </w:r>
      <w:r w:rsidR="00444194">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5C3D06" w:rsidRPr="005C3D06" w:rsidRDefault="005C3D06" w:rsidP="005C3D06">
      <w:pPr>
        <w:pStyle w:val="Prrafodelista"/>
        <w:spacing w:before="240" w:after="240"/>
        <w:ind w:left="567"/>
        <w:jc w:val="both"/>
        <w:rPr>
          <w:rFonts w:ascii="Times New Roman" w:hAnsi="Times New Roman"/>
          <w:sz w:val="22"/>
          <w:szCs w:val="22"/>
        </w:rPr>
      </w:pPr>
    </w:p>
    <w:p w:rsidR="00505750" w:rsidRDefault="00505750" w:rsidP="006872F0">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28242B" w:rsidRPr="001869A8">
        <w:rPr>
          <w:rFonts w:ascii="Times New Roman" w:hAnsi="Times New Roman"/>
          <w:b/>
          <w:noProof/>
          <w:sz w:val="22"/>
          <w:szCs w:val="22"/>
        </w:rPr>
        <w:t>ING. SILVIO FARIÑA MARTÍNEZ</w:t>
      </w:r>
      <w:r w:rsidRPr="007F4E56">
        <w:rPr>
          <w:rFonts w:ascii="Times New Roman" w:hAnsi="Times New Roman"/>
          <w:sz w:val="22"/>
          <w:szCs w:val="22"/>
        </w:rPr>
        <w:t xml:space="preserve"> y la</w:t>
      </w:r>
      <w:r w:rsidR="00DD22BA">
        <w:rPr>
          <w:rFonts w:ascii="Times New Roman" w:hAnsi="Times New Roman"/>
          <w:sz w:val="22"/>
          <w:szCs w:val="22"/>
        </w:rPr>
        <w:t xml:space="preserve"> CONSTRUCTORA</w:t>
      </w:r>
      <w:r w:rsidRPr="007F4E56">
        <w:rPr>
          <w:rFonts w:ascii="Times New Roman" w:hAnsi="Times New Roman"/>
          <w:sz w:val="22"/>
          <w:szCs w:val="22"/>
        </w:rPr>
        <w:t xml:space="preserve"> </w:t>
      </w:r>
      <w:r w:rsidR="000F513D">
        <w:rPr>
          <w:rFonts w:ascii="Times New Roman" w:hAnsi="Times New Roman"/>
          <w:b/>
          <w:noProof/>
          <w:sz w:val="22"/>
          <w:szCs w:val="22"/>
        </w:rPr>
        <w:t>SRA. MARÍA CELIA ACOSTA RÍOS</w:t>
      </w:r>
      <w:r w:rsidR="00971DF7" w:rsidRPr="00971DF7">
        <w:rPr>
          <w:rFonts w:ascii="Times New Roman" w:hAnsi="Times New Roman"/>
          <w:noProof/>
          <w:sz w:val="22"/>
          <w:szCs w:val="22"/>
        </w:rPr>
        <w:t>-</w:t>
      </w:r>
      <w:r w:rsidR="000F513D">
        <w:rPr>
          <w:rFonts w:ascii="Times New Roman" w:hAnsi="Times New Roman"/>
          <w:b/>
          <w:noProof/>
          <w:sz w:val="22"/>
          <w:szCs w:val="22"/>
        </w:rPr>
        <w:t>CONSULTORÍA MC</w:t>
      </w:r>
      <w:r w:rsidRPr="007F4E56">
        <w:rPr>
          <w:rFonts w:ascii="Times New Roman" w:hAnsi="Times New Roman"/>
          <w:sz w:val="22"/>
          <w:szCs w:val="22"/>
        </w:rPr>
        <w:t>, cuya fotocopia autenticada del contrato se adjunta al presente.</w:t>
      </w:r>
    </w:p>
    <w:p w:rsidR="00971DF7" w:rsidRPr="006872F0" w:rsidRDefault="00971DF7" w:rsidP="00971DF7">
      <w:pPr>
        <w:pStyle w:val="Prrafodelista"/>
        <w:ind w:left="567"/>
        <w:jc w:val="both"/>
        <w:rPr>
          <w:rFonts w:ascii="Times New Roman" w:hAnsi="Times New Roman"/>
          <w:sz w:val="22"/>
          <w:szCs w:val="22"/>
        </w:rPr>
      </w:pPr>
    </w:p>
    <w:p w:rsidR="00505750" w:rsidRPr="00DB185B" w:rsidRDefault="00505750" w:rsidP="00634A42">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el </w:t>
      </w:r>
      <w:r w:rsidRPr="007F4E56">
        <w:rPr>
          <w:rFonts w:ascii="Times New Roman" w:hAnsi="Times New Roman"/>
          <w:b/>
          <w:sz w:val="22"/>
          <w:szCs w:val="22"/>
        </w:rPr>
        <w:t xml:space="preserve">SAT </w:t>
      </w:r>
      <w:r w:rsidR="008C5C64" w:rsidRPr="001869A8">
        <w:rPr>
          <w:rFonts w:ascii="Times New Roman" w:hAnsi="Times New Roman"/>
          <w:b/>
          <w:noProof/>
          <w:sz w:val="22"/>
          <w:szCs w:val="22"/>
        </w:rPr>
        <w:t>ING. SILVIO FARIÑA MARTÍNEZ</w:t>
      </w:r>
      <w:r w:rsidRPr="007F4E56">
        <w:rPr>
          <w:rFonts w:ascii="Times New Roman" w:hAnsi="Times New Roman"/>
          <w:sz w:val="22"/>
          <w:szCs w:val="22"/>
        </w:rPr>
        <w:t xml:space="preserve"> y </w:t>
      </w:r>
      <w:r w:rsidR="00D4327A">
        <w:rPr>
          <w:rFonts w:ascii="Times New Roman" w:hAnsi="Times New Roman"/>
          <w:sz w:val="22"/>
          <w:szCs w:val="22"/>
        </w:rPr>
        <w:t>e</w:t>
      </w:r>
      <w:r w:rsidRPr="00DB185B">
        <w:rPr>
          <w:rFonts w:ascii="Times New Roman" w:hAnsi="Times New Roman"/>
          <w:sz w:val="22"/>
          <w:szCs w:val="22"/>
        </w:rPr>
        <w:t>l fiscalizador habilitad</w:t>
      </w:r>
      <w:r w:rsidR="00D4327A">
        <w:rPr>
          <w:rFonts w:ascii="Times New Roman" w:hAnsi="Times New Roman"/>
          <w:sz w:val="22"/>
          <w:szCs w:val="22"/>
        </w:rPr>
        <w:t>o</w:t>
      </w:r>
      <w:r w:rsidR="0068002B">
        <w:rPr>
          <w:rFonts w:ascii="Times New Roman" w:hAnsi="Times New Roman"/>
          <w:sz w:val="22"/>
          <w:szCs w:val="22"/>
        </w:rPr>
        <w:t xml:space="preserve"> </w:t>
      </w:r>
      <w:r w:rsidR="00FB6AC6" w:rsidRPr="00FB6AC6">
        <w:rPr>
          <w:rFonts w:ascii="Times New Roman" w:hAnsi="Times New Roman"/>
          <w:b/>
          <w:sz w:val="22"/>
          <w:szCs w:val="22"/>
        </w:rPr>
        <w:t>ING. CIVIL</w:t>
      </w:r>
      <w:r w:rsidR="00194FBF">
        <w:rPr>
          <w:rFonts w:ascii="Times New Roman" w:hAnsi="Times New Roman"/>
          <w:b/>
          <w:sz w:val="22"/>
          <w:szCs w:val="22"/>
        </w:rPr>
        <w:t xml:space="preserve"> </w:t>
      </w:r>
      <w:r w:rsidR="008A4C61">
        <w:rPr>
          <w:rFonts w:ascii="Times New Roman" w:hAnsi="Times New Roman"/>
          <w:b/>
          <w:sz w:val="22"/>
          <w:szCs w:val="22"/>
        </w:rPr>
        <w:t>ANÍBAL FARIÑA MARTÍNEZ</w:t>
      </w:r>
      <w:r w:rsidR="00CC38E1" w:rsidRPr="00DB185B">
        <w:rPr>
          <w:rFonts w:ascii="Times New Roman" w:hAnsi="Times New Roman"/>
          <w:noProof/>
          <w:sz w:val="22"/>
          <w:szCs w:val="22"/>
        </w:rPr>
        <w:t xml:space="preserve">, </w:t>
      </w:r>
      <w:r w:rsidRPr="00DB185B">
        <w:rPr>
          <w:rFonts w:ascii="Times New Roman" w:hAnsi="Times New Roman"/>
          <w:sz w:val="22"/>
          <w:szCs w:val="22"/>
        </w:rPr>
        <w:t xml:space="preserve">con Resolución de Habilitación </w:t>
      </w:r>
      <w:r w:rsidR="00221035">
        <w:rPr>
          <w:rFonts w:ascii="Times New Roman" w:hAnsi="Times New Roman"/>
          <w:sz w:val="22"/>
          <w:szCs w:val="22"/>
        </w:rPr>
        <w:t>nro.</w:t>
      </w:r>
      <w:r w:rsidR="00177C48">
        <w:rPr>
          <w:rFonts w:ascii="Times New Roman" w:hAnsi="Times New Roman"/>
          <w:sz w:val="22"/>
          <w:szCs w:val="22"/>
        </w:rPr>
        <w:t xml:space="preserve"> </w:t>
      </w:r>
      <w:r w:rsidR="00381A6C">
        <w:rPr>
          <w:rFonts w:ascii="Times New Roman" w:hAnsi="Times New Roman"/>
          <w:sz w:val="22"/>
          <w:szCs w:val="22"/>
        </w:rPr>
        <w:t>1227</w:t>
      </w:r>
      <w:r w:rsidRPr="00DB185B">
        <w:rPr>
          <w:rFonts w:ascii="Times New Roman" w:hAnsi="Times New Roman"/>
          <w:sz w:val="22"/>
          <w:szCs w:val="22"/>
        </w:rPr>
        <w:t xml:space="preserve"> de fecha </w:t>
      </w:r>
      <w:r w:rsidR="00381A6C">
        <w:rPr>
          <w:rFonts w:ascii="Times New Roman" w:hAnsi="Times New Roman"/>
          <w:sz w:val="22"/>
          <w:szCs w:val="22"/>
        </w:rPr>
        <w:t>30</w:t>
      </w:r>
      <w:r w:rsidRPr="00DB185B">
        <w:rPr>
          <w:rFonts w:ascii="Times New Roman" w:hAnsi="Times New Roman"/>
          <w:noProof/>
          <w:sz w:val="22"/>
          <w:szCs w:val="22"/>
        </w:rPr>
        <w:t xml:space="preserve"> de </w:t>
      </w:r>
      <w:r w:rsidR="00381A6C">
        <w:rPr>
          <w:rFonts w:ascii="Times New Roman" w:hAnsi="Times New Roman"/>
          <w:noProof/>
          <w:sz w:val="22"/>
          <w:szCs w:val="22"/>
        </w:rPr>
        <w:t>junio</w:t>
      </w:r>
      <w:r w:rsidR="00177C48">
        <w:rPr>
          <w:rFonts w:ascii="Times New Roman" w:hAnsi="Times New Roman"/>
          <w:noProof/>
          <w:sz w:val="22"/>
          <w:szCs w:val="22"/>
        </w:rPr>
        <w:t xml:space="preserve"> </w:t>
      </w:r>
      <w:r w:rsidRPr="00DB185B">
        <w:rPr>
          <w:rFonts w:ascii="Times New Roman" w:hAnsi="Times New Roman"/>
          <w:noProof/>
          <w:sz w:val="22"/>
          <w:szCs w:val="22"/>
        </w:rPr>
        <w:t xml:space="preserve">de </w:t>
      </w:r>
      <w:r w:rsidR="00177C48">
        <w:rPr>
          <w:rFonts w:ascii="Times New Roman" w:hAnsi="Times New Roman"/>
          <w:noProof/>
          <w:sz w:val="22"/>
          <w:szCs w:val="22"/>
        </w:rPr>
        <w:t>202</w:t>
      </w:r>
      <w:r w:rsidR="00C14AF2">
        <w:rPr>
          <w:rFonts w:ascii="Times New Roman" w:hAnsi="Times New Roman"/>
          <w:noProof/>
          <w:sz w:val="22"/>
          <w:szCs w:val="22"/>
        </w:rPr>
        <w:t>3</w:t>
      </w:r>
      <w:r w:rsidRPr="00DB185B">
        <w:rPr>
          <w:rFonts w:ascii="Times New Roman" w:hAnsi="Times New Roman"/>
          <w:sz w:val="22"/>
          <w:szCs w:val="22"/>
        </w:rPr>
        <w:t>.</w:t>
      </w:r>
    </w:p>
    <w:p w:rsidR="00505750" w:rsidRPr="007F4E56" w:rsidRDefault="00505750" w:rsidP="00634A42">
      <w:pPr>
        <w:spacing w:before="240" w:after="240"/>
        <w:jc w:val="both"/>
        <w:rPr>
          <w:rFonts w:ascii="Times New Roman" w:hAnsi="Times New Roman"/>
          <w:b/>
          <w:sz w:val="22"/>
          <w:szCs w:val="22"/>
        </w:rPr>
      </w:pPr>
      <w:r w:rsidRPr="00DB185B">
        <w:rPr>
          <w:rFonts w:ascii="Times New Roman" w:hAnsi="Times New Roman"/>
          <w:b/>
          <w:sz w:val="22"/>
          <w:szCs w:val="22"/>
        </w:rPr>
        <w:t>SEGU</w:t>
      </w:r>
      <w:r w:rsidRPr="007F4E56">
        <w:rPr>
          <w:rFonts w:ascii="Times New Roman" w:hAnsi="Times New Roman"/>
          <w:b/>
          <w:sz w:val="22"/>
          <w:szCs w:val="22"/>
        </w:rPr>
        <w:t>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constructora, y deberá estar en la obra mientras en ella exista actividad, siguiendo las indicaciones del supervisor de obra del MUVH y suscribiendo el libro de obras.</w:t>
      </w:r>
    </w:p>
    <w:p w:rsidR="00AF78BC" w:rsidRPr="00AF78BC" w:rsidRDefault="00AF78BC" w:rsidP="00AF78BC">
      <w:pPr>
        <w:pStyle w:val="Prrafodelista"/>
        <w:spacing w:before="240"/>
        <w:ind w:left="567"/>
        <w:jc w:val="both"/>
        <w:rPr>
          <w:rFonts w:ascii="Times New Roman" w:hAnsi="Times New Roman"/>
          <w:sz w:val="22"/>
          <w:szCs w:val="22"/>
        </w:rPr>
      </w:pPr>
    </w:p>
    <w:p w:rsidR="00505750" w:rsidRPr="000B73D3"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el seguimiento y control de las obras y presentar un informe quincenal al MUVH con la fotocopia del Libro de Obras proporcionado por la constructora con la firma del fiscal, debiendo llegar a un avance de obras del 50 % con los fondos del primer desembolso y al 100% con los del segundo desembolso, culminando las obras en el plazo contractual pactado y conforme a las especificaciones técnicas aprobadas por el MUVH, y de acuerdo con las reglas del buen arte de la construcción.</w:t>
      </w:r>
    </w:p>
    <w:p w:rsidR="000B73D3" w:rsidRPr="000B73D3" w:rsidRDefault="000B73D3" w:rsidP="000B73D3">
      <w:pPr>
        <w:pStyle w:val="Prrafodelista"/>
        <w:rPr>
          <w:rFonts w:ascii="Times New Roman" w:hAnsi="Times New Roman"/>
          <w:sz w:val="22"/>
          <w:szCs w:val="22"/>
        </w:rPr>
      </w:pPr>
    </w:p>
    <w:p w:rsidR="000B73D3" w:rsidRDefault="000B73D3" w:rsidP="000B73D3">
      <w:pPr>
        <w:spacing w:before="240"/>
        <w:jc w:val="both"/>
        <w:rPr>
          <w:rFonts w:ascii="Times New Roman" w:hAnsi="Times New Roman"/>
          <w:sz w:val="22"/>
          <w:szCs w:val="22"/>
        </w:rPr>
      </w:pPr>
    </w:p>
    <w:p w:rsidR="000B73D3" w:rsidRPr="000B73D3" w:rsidRDefault="000B73D3" w:rsidP="000B73D3">
      <w:pPr>
        <w:spacing w:before="240"/>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lastRenderedPageBreak/>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F377F8">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42485C">
        <w:rPr>
          <w:rFonts w:ascii="Times New Roman" w:hAnsi="Times New Roman"/>
          <w:noProof/>
          <w:sz w:val="22"/>
          <w:szCs w:val="22"/>
        </w:rPr>
        <w:t>silviofari@gmail.com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505750"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t>QUINTA. INCUMPLIMIENTO DE CONTRATO</w:t>
      </w:r>
    </w:p>
    <w:p w:rsidR="00505750"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8D5956">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6B252A"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C67B42" w:rsidRPr="00902D79" w:rsidRDefault="00C67B42" w:rsidP="000D7FD3">
      <w:pPr>
        <w:jc w:val="both"/>
        <w:rPr>
          <w:rFonts w:ascii="Times New Roman" w:hAnsi="Times New Roman"/>
          <w:sz w:val="22"/>
          <w:szCs w:val="22"/>
        </w:rPr>
      </w:pPr>
    </w:p>
    <w:p w:rsidR="00505750" w:rsidRPr="00902D79" w:rsidRDefault="00505750" w:rsidP="000D7FD3">
      <w:pPr>
        <w:spacing w:before="240"/>
        <w:jc w:val="both"/>
        <w:rPr>
          <w:rFonts w:ascii="Times New Roman" w:hAnsi="Times New Roman"/>
          <w:b/>
          <w:sz w:val="22"/>
          <w:szCs w:val="22"/>
        </w:rPr>
      </w:pPr>
      <w:r w:rsidRPr="00902D79">
        <w:rPr>
          <w:rFonts w:ascii="Times New Roman" w:hAnsi="Times New Roman"/>
          <w:b/>
          <w:sz w:val="22"/>
          <w:szCs w:val="22"/>
        </w:rPr>
        <w:lastRenderedPageBreak/>
        <w:t>SÉPTIMA.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D97FE8">
        <w:rPr>
          <w:rFonts w:ascii="Times New Roman" w:hAnsi="Times New Roman"/>
          <w:b/>
          <w:noProof/>
          <w:sz w:val="22"/>
          <w:szCs w:val="22"/>
        </w:rPr>
        <w:t>3.485.509.347 (guaraníes tres mil cuatrocientos ochenta y cinco millones quinientos nueve mil trescientos cuarenta y siete)</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505750"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544FE6">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505750" w:rsidRDefault="00505750" w:rsidP="005A61DD">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t>DÉCIMA TERCERA. DOCUMENTOS DEL ACUERDO</w:t>
      </w:r>
    </w:p>
    <w:p w:rsidR="00505750" w:rsidRPr="00902D79"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6B1C2B" w:rsidRDefault="00505750" w:rsidP="006B1C2B">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lastRenderedPageBreak/>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AC3360" w:rsidRDefault="00AC3360" w:rsidP="00634A42">
      <w:pPr>
        <w:spacing w:before="240" w:after="240"/>
        <w:jc w:val="both"/>
        <w:rPr>
          <w:rFonts w:ascii="Times New Roman" w:hAnsi="Times New Roman"/>
          <w:sz w:val="22"/>
          <w:szCs w:val="22"/>
        </w:rPr>
      </w:pPr>
    </w:p>
    <w:p w:rsidR="00572833" w:rsidRDefault="00572833" w:rsidP="00634A42">
      <w:pPr>
        <w:spacing w:before="240" w:after="240"/>
        <w:jc w:val="both"/>
        <w:rPr>
          <w:rFonts w:ascii="Times New Roman" w:hAnsi="Times New Roman"/>
          <w:sz w:val="22"/>
          <w:szCs w:val="22"/>
        </w:rPr>
      </w:pPr>
    </w:p>
    <w:p w:rsidR="00AC3360" w:rsidRPr="00902D79" w:rsidRDefault="00AC3360" w:rsidP="00634A42">
      <w:pPr>
        <w:spacing w:before="240" w:after="240"/>
        <w:jc w:val="both"/>
        <w:rPr>
          <w:rFonts w:ascii="Times New Roman" w:hAnsi="Times New Roman"/>
          <w:sz w:val="22"/>
          <w:szCs w:val="22"/>
        </w:rPr>
      </w:pPr>
    </w:p>
    <w:p w:rsidR="00505750" w:rsidRPr="00902D79" w:rsidRDefault="00505750" w:rsidP="00634A42">
      <w:pPr>
        <w:spacing w:before="240" w:after="24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5"/>
        <w:gridCol w:w="4413"/>
      </w:tblGrid>
      <w:tr w:rsidR="00505750" w:rsidRPr="00166A3B" w:rsidTr="00E74841">
        <w:tc>
          <w:tcPr>
            <w:tcW w:w="4420" w:type="dxa"/>
          </w:tcPr>
          <w:p w:rsidR="00347306" w:rsidRDefault="00521563" w:rsidP="00186453">
            <w:pPr>
              <w:tabs>
                <w:tab w:val="left" w:pos="438"/>
                <w:tab w:val="center" w:pos="2099"/>
              </w:tabs>
              <w:rPr>
                <w:rFonts w:ascii="Times New Roman" w:hAnsi="Times New Roman"/>
                <w:bCs/>
                <w:sz w:val="22"/>
                <w:szCs w:val="22"/>
              </w:rPr>
            </w:pPr>
            <w:r>
              <w:rPr>
                <w:rFonts w:ascii="Times New Roman" w:hAnsi="Times New Roman"/>
                <w:bCs/>
                <w:sz w:val="22"/>
                <w:szCs w:val="22"/>
              </w:rPr>
              <w:t>………………………………………</w:t>
            </w:r>
            <w:r w:rsidRPr="00511112">
              <w:rPr>
                <w:rFonts w:ascii="Times New Roman" w:hAnsi="Times New Roman"/>
                <w:bCs/>
                <w:sz w:val="22"/>
                <w:szCs w:val="22"/>
              </w:rPr>
              <w:t>…..</w:t>
            </w:r>
            <w:r w:rsidR="00186453">
              <w:rPr>
                <w:rFonts w:ascii="Times New Roman" w:hAnsi="Times New Roman"/>
                <w:bCs/>
                <w:sz w:val="22"/>
                <w:szCs w:val="22"/>
              </w:rPr>
              <w:t xml:space="preserve"> </w:t>
            </w:r>
          </w:p>
          <w:p w:rsidR="001D148D" w:rsidRPr="00186453" w:rsidRDefault="00347306" w:rsidP="00186453">
            <w:pPr>
              <w:tabs>
                <w:tab w:val="left" w:pos="438"/>
                <w:tab w:val="center" w:pos="2099"/>
              </w:tabs>
              <w:rPr>
                <w:rFonts w:ascii="Times New Roman" w:hAnsi="Times New Roman"/>
                <w:bCs/>
                <w:sz w:val="22"/>
                <w:szCs w:val="22"/>
              </w:rPr>
            </w:pPr>
            <w:r>
              <w:rPr>
                <w:rFonts w:ascii="Times New Roman" w:hAnsi="Times New Roman"/>
                <w:noProof/>
                <w:sz w:val="20"/>
                <w:szCs w:val="20"/>
              </w:rPr>
              <w:t xml:space="preserve">      </w:t>
            </w:r>
            <w:r w:rsidR="00D26B25">
              <w:rPr>
                <w:rFonts w:ascii="Times New Roman" w:hAnsi="Times New Roman"/>
                <w:noProof/>
                <w:sz w:val="20"/>
                <w:szCs w:val="20"/>
              </w:rPr>
              <w:t>ING. SILVIO FARIÑA MARTÍNEZ</w:t>
            </w:r>
            <w:r w:rsidR="001D148D" w:rsidRPr="0075648B">
              <w:rPr>
                <w:rFonts w:ascii="Times New Roman" w:hAnsi="Times New Roman"/>
                <w:bCs/>
                <w:sz w:val="20"/>
                <w:szCs w:val="20"/>
              </w:rPr>
              <w:t xml:space="preserve"> </w:t>
            </w:r>
          </w:p>
          <w:p w:rsidR="00505750" w:rsidRDefault="00521563" w:rsidP="00521563">
            <w:pPr>
              <w:rPr>
                <w:rFonts w:ascii="Times New Roman" w:hAnsi="Times New Roman"/>
                <w:bCs/>
                <w:sz w:val="22"/>
                <w:szCs w:val="22"/>
              </w:rPr>
            </w:pPr>
            <w:r>
              <w:rPr>
                <w:rFonts w:ascii="Times New Roman" w:hAnsi="Times New Roman"/>
                <w:bCs/>
                <w:sz w:val="22"/>
                <w:szCs w:val="22"/>
              </w:rPr>
              <w:t xml:space="preserve">        </w:t>
            </w:r>
            <w:r w:rsidR="00505750" w:rsidRPr="00166A3B">
              <w:rPr>
                <w:rFonts w:ascii="Times New Roman" w:hAnsi="Times New Roman"/>
                <w:bCs/>
                <w:sz w:val="22"/>
                <w:szCs w:val="22"/>
              </w:rPr>
              <w:t>Servicio de Asistencia Técnica</w:t>
            </w:r>
          </w:p>
          <w:p w:rsidR="0019686B" w:rsidRPr="00166A3B" w:rsidRDefault="00521563" w:rsidP="00521563">
            <w:pPr>
              <w:rPr>
                <w:rFonts w:ascii="Times New Roman" w:hAnsi="Times New Roman"/>
                <w:bCs/>
                <w:sz w:val="22"/>
                <w:szCs w:val="22"/>
              </w:rPr>
            </w:pPr>
            <w:r>
              <w:rPr>
                <w:rFonts w:ascii="Times New Roman" w:hAnsi="Times New Roman"/>
                <w:bCs/>
                <w:sz w:val="22"/>
                <w:szCs w:val="22"/>
              </w:rPr>
              <w:t xml:space="preserve">                           </w:t>
            </w:r>
            <w:r w:rsidR="0019686B">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Pr="00166A3B" w:rsidRDefault="00505750"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572833" w:rsidRDefault="00572833" w:rsidP="0065435B">
            <w:pPr>
              <w:jc w:val="center"/>
              <w:rPr>
                <w:rFonts w:ascii="Times New Roman" w:hAnsi="Times New Roman"/>
                <w:bCs/>
                <w:sz w:val="22"/>
                <w:szCs w:val="22"/>
              </w:rPr>
            </w:pPr>
          </w:p>
          <w:p w:rsidR="00572833" w:rsidRDefault="00572833" w:rsidP="0065435B">
            <w:pPr>
              <w:jc w:val="center"/>
              <w:rPr>
                <w:rFonts w:ascii="Times New Roman" w:hAnsi="Times New Roman"/>
                <w:bCs/>
                <w:sz w:val="22"/>
                <w:szCs w:val="22"/>
              </w:rPr>
            </w:pPr>
          </w:p>
          <w:p w:rsidR="00572833" w:rsidRDefault="00572833" w:rsidP="0065435B">
            <w:pPr>
              <w:jc w:val="center"/>
              <w:rPr>
                <w:rFonts w:ascii="Times New Roman" w:hAnsi="Times New Roman"/>
                <w:bCs/>
                <w:sz w:val="22"/>
                <w:szCs w:val="22"/>
              </w:rPr>
            </w:pPr>
          </w:p>
          <w:p w:rsidR="00AC3360" w:rsidRDefault="00AC3360" w:rsidP="0065435B">
            <w:pPr>
              <w:jc w:val="center"/>
              <w:rPr>
                <w:rFonts w:ascii="Times New Roman" w:hAnsi="Times New Roman"/>
                <w:bCs/>
                <w:sz w:val="22"/>
                <w:szCs w:val="22"/>
              </w:rPr>
            </w:pPr>
          </w:p>
          <w:p w:rsidR="00AC3360" w:rsidRPr="00166A3B" w:rsidRDefault="00AC3360" w:rsidP="0065435B">
            <w:pPr>
              <w:jc w:val="center"/>
              <w:rPr>
                <w:rFonts w:ascii="Times New Roman" w:hAnsi="Times New Roman"/>
                <w:bCs/>
                <w:sz w:val="22"/>
                <w:szCs w:val="22"/>
              </w:rPr>
            </w:pPr>
          </w:p>
          <w:p w:rsidR="00505750" w:rsidRPr="00166A3B" w:rsidRDefault="00124A08" w:rsidP="00124A08">
            <w:pPr>
              <w:tabs>
                <w:tab w:val="left" w:pos="438"/>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Pr>
                <w:rFonts w:ascii="Times New Roman" w:hAnsi="Times New Roman"/>
                <w:bCs/>
                <w:sz w:val="22"/>
                <w:szCs w:val="22"/>
              </w:rPr>
              <w:t>…..</w:t>
            </w:r>
          </w:p>
          <w:p w:rsidR="00505750" w:rsidRPr="00902D79" w:rsidRDefault="00124A08" w:rsidP="00124A08">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694132">
        <w:rPr>
          <w:rFonts w:ascii="Times New Roman" w:hAnsi="Times New Roman"/>
          <w:b/>
          <w:noProof/>
          <w:sz w:val="22"/>
          <w:szCs w:val="22"/>
        </w:rPr>
        <w:t>COMUNIDAD INDÍGENA “SAN CARLOS”, DE LA ETNIA ANGAITE</w:t>
      </w:r>
      <w:r w:rsidRPr="00166A3B">
        <w:rPr>
          <w:rFonts w:ascii="Times New Roman" w:hAnsi="Times New Roman"/>
          <w:sz w:val="22"/>
          <w:szCs w:val="22"/>
        </w:rPr>
        <w:t>, la forma de pago del mismo y las retenciones correspondientes en carácter de fondo de reparo.</w:t>
      </w:r>
    </w:p>
    <w:p w:rsidR="004F2AA7" w:rsidRPr="00C74BBF" w:rsidRDefault="00505750" w:rsidP="00C74BBF">
      <w:pPr>
        <w:jc w:val="both"/>
        <w:rPr>
          <w:rFonts w:ascii="Times New Roman" w:eastAsia="Times New Roman" w:hAnsi="Times New Roman"/>
          <w:color w:val="000000"/>
          <w:sz w:val="22"/>
          <w:szCs w:val="22"/>
          <w:lang w:val="es-PY" w:eastAsia="es-PY"/>
        </w:rPr>
      </w:pPr>
      <w:r w:rsidRPr="00166A3B">
        <w:rPr>
          <w:rFonts w:ascii="Times New Roman" w:hAnsi="Times New Roman"/>
          <w:sz w:val="22"/>
          <w:szCs w:val="22"/>
        </w:rPr>
        <w:t xml:space="preserve">El SAT declara que la empresa constructora contratada por el GO para la ejecución del </w:t>
      </w:r>
      <w:r w:rsidR="00424149">
        <w:rPr>
          <w:rFonts w:ascii="Times New Roman" w:hAnsi="Times New Roman"/>
          <w:sz w:val="22"/>
          <w:szCs w:val="22"/>
        </w:rPr>
        <w:t>P</w:t>
      </w:r>
      <w:r w:rsidRPr="00166A3B">
        <w:rPr>
          <w:rFonts w:ascii="Times New Roman" w:hAnsi="Times New Roman"/>
          <w:sz w:val="22"/>
          <w:szCs w:val="22"/>
        </w:rPr>
        <w:t xml:space="preserve">royecto </w:t>
      </w:r>
      <w:r w:rsidR="00924834">
        <w:rPr>
          <w:rFonts w:ascii="Times New Roman" w:hAnsi="Times New Roman"/>
          <w:b/>
          <w:noProof/>
          <w:sz w:val="22"/>
          <w:szCs w:val="22"/>
        </w:rPr>
        <w:t xml:space="preserve">COMUNIDAD INDÍGENA “SAN CARLOS”, DE LA ETNIA ANGAITE </w:t>
      </w:r>
      <w:r w:rsidRPr="00166A3B">
        <w:rPr>
          <w:rFonts w:ascii="Times New Roman" w:hAnsi="Times New Roman"/>
          <w:sz w:val="22"/>
          <w:szCs w:val="22"/>
        </w:rPr>
        <w:t xml:space="preserve">es </w:t>
      </w:r>
      <w:r w:rsidR="00AA0D93">
        <w:rPr>
          <w:rFonts w:ascii="Times New Roman" w:hAnsi="Times New Roman"/>
          <w:b/>
          <w:noProof/>
          <w:sz w:val="22"/>
          <w:szCs w:val="22"/>
        </w:rPr>
        <w:t>SRA. MARÍA CELIA ACOSTA RÍOS, QUE OPERA EN PLAZA CON LA DENOMINACIÓN DE CONSULTORÍA MC</w:t>
      </w:r>
      <w:r w:rsidRPr="00166A3B">
        <w:rPr>
          <w:rFonts w:ascii="Times New Roman" w:hAnsi="Times New Roman"/>
          <w:sz w:val="22"/>
          <w:szCs w:val="22"/>
        </w:rPr>
        <w:t xml:space="preserve">, con RUC </w:t>
      </w:r>
      <w:r w:rsidR="00436A2F">
        <w:rPr>
          <w:rFonts w:ascii="Times New Roman" w:hAnsi="Times New Roman"/>
          <w:sz w:val="22"/>
          <w:szCs w:val="22"/>
        </w:rPr>
        <w:t>nro.</w:t>
      </w:r>
      <w:r w:rsidR="004231C0">
        <w:rPr>
          <w:rFonts w:ascii="Times New Roman" w:hAnsi="Times New Roman"/>
          <w:sz w:val="22"/>
          <w:szCs w:val="22"/>
        </w:rPr>
        <w:t xml:space="preserve"> </w:t>
      </w:r>
      <w:r w:rsidR="00B76AF3">
        <w:rPr>
          <w:rFonts w:ascii="Times New Roman" w:hAnsi="Times New Roman"/>
          <w:sz w:val="22"/>
          <w:szCs w:val="22"/>
        </w:rPr>
        <w:t>35</w:t>
      </w:r>
      <w:r w:rsidR="000B0229">
        <w:rPr>
          <w:rFonts w:ascii="Times New Roman" w:hAnsi="Times New Roman"/>
          <w:sz w:val="22"/>
          <w:szCs w:val="22"/>
        </w:rPr>
        <w:t>24415-1</w:t>
      </w:r>
      <w:r w:rsidR="001A7E98">
        <w:rPr>
          <w:rFonts w:ascii="Times New Roman" w:hAnsi="Times New Roman"/>
          <w:sz w:val="22"/>
          <w:szCs w:val="22"/>
        </w:rPr>
        <w:t xml:space="preserve"> </w:t>
      </w:r>
      <w:r w:rsidR="002F3B15">
        <w:rPr>
          <w:rFonts w:ascii="Times New Roman" w:hAnsi="Times New Roman"/>
          <w:sz w:val="22"/>
          <w:szCs w:val="22"/>
        </w:rPr>
        <w:t xml:space="preserve">con CI </w:t>
      </w:r>
      <w:r w:rsidR="002D1385">
        <w:rPr>
          <w:rFonts w:ascii="Times New Roman" w:hAnsi="Times New Roman"/>
          <w:sz w:val="22"/>
          <w:szCs w:val="22"/>
        </w:rPr>
        <w:t>nro.</w:t>
      </w:r>
      <w:r w:rsidR="009209F6">
        <w:rPr>
          <w:rFonts w:ascii="Times New Roman" w:hAnsi="Times New Roman"/>
          <w:sz w:val="22"/>
          <w:szCs w:val="22"/>
        </w:rPr>
        <w:t xml:space="preserve"> </w:t>
      </w:r>
      <w:r w:rsidR="000B0229">
        <w:rPr>
          <w:rFonts w:ascii="Times New Roman" w:hAnsi="Times New Roman"/>
          <w:sz w:val="22"/>
          <w:szCs w:val="22"/>
        </w:rPr>
        <w:t>3</w:t>
      </w:r>
      <w:r w:rsidR="009032E3">
        <w:rPr>
          <w:rFonts w:ascii="Times New Roman" w:hAnsi="Times New Roman"/>
          <w:sz w:val="22"/>
          <w:szCs w:val="22"/>
        </w:rPr>
        <w:t>.</w:t>
      </w:r>
      <w:r w:rsidR="000B0229">
        <w:rPr>
          <w:rFonts w:ascii="Times New Roman" w:hAnsi="Times New Roman"/>
          <w:sz w:val="22"/>
          <w:szCs w:val="22"/>
        </w:rPr>
        <w:t>524</w:t>
      </w:r>
      <w:r w:rsidR="009032E3">
        <w:rPr>
          <w:rFonts w:ascii="Times New Roman" w:hAnsi="Times New Roman"/>
          <w:sz w:val="22"/>
          <w:szCs w:val="22"/>
        </w:rPr>
        <w:t>.</w:t>
      </w:r>
      <w:r w:rsidR="000B0229">
        <w:rPr>
          <w:rFonts w:ascii="Times New Roman" w:hAnsi="Times New Roman"/>
          <w:sz w:val="22"/>
          <w:szCs w:val="22"/>
        </w:rPr>
        <w:t>415</w:t>
      </w:r>
      <w:r w:rsidRPr="00166A3B">
        <w:rPr>
          <w:rFonts w:ascii="Times New Roman" w:hAnsi="Times New Roman"/>
          <w:sz w:val="22"/>
          <w:szCs w:val="22"/>
        </w:rPr>
        <w:t xml:space="preserve">, </w:t>
      </w:r>
      <w:r w:rsidRPr="00595E87">
        <w:rPr>
          <w:rFonts w:ascii="Times New Roman" w:hAnsi="Times New Roman"/>
          <w:sz w:val="22"/>
          <w:szCs w:val="22"/>
        </w:rPr>
        <w:t xml:space="preserve">número de teléfono </w:t>
      </w:r>
      <w:r w:rsidR="00587646" w:rsidRPr="00595E87">
        <w:rPr>
          <w:rFonts w:ascii="Times New Roman" w:hAnsi="Times New Roman"/>
          <w:noProof/>
          <w:sz w:val="22"/>
          <w:szCs w:val="22"/>
        </w:rPr>
        <w:t>(09</w:t>
      </w:r>
      <w:r w:rsidR="00A85409">
        <w:rPr>
          <w:rFonts w:ascii="Times New Roman" w:hAnsi="Times New Roman"/>
          <w:noProof/>
          <w:sz w:val="22"/>
          <w:szCs w:val="22"/>
        </w:rPr>
        <w:t>86</w:t>
      </w:r>
      <w:r w:rsidR="00587646" w:rsidRPr="00595E87">
        <w:rPr>
          <w:rFonts w:ascii="Times New Roman" w:hAnsi="Times New Roman"/>
          <w:noProof/>
          <w:sz w:val="22"/>
          <w:szCs w:val="22"/>
        </w:rPr>
        <w:t xml:space="preserve">) </w:t>
      </w:r>
      <w:r w:rsidR="00A85409">
        <w:rPr>
          <w:rFonts w:ascii="Times New Roman" w:hAnsi="Times New Roman"/>
          <w:noProof/>
          <w:sz w:val="22"/>
          <w:szCs w:val="22"/>
        </w:rPr>
        <w:t>300031</w:t>
      </w:r>
      <w:r w:rsidRPr="00595E87">
        <w:rPr>
          <w:rFonts w:ascii="Times New Roman" w:hAnsi="Times New Roman"/>
          <w:sz w:val="22"/>
          <w:szCs w:val="22"/>
        </w:rPr>
        <w:t>, dirección de correo ele</w:t>
      </w:r>
      <w:r w:rsidRPr="00DE2EC1">
        <w:rPr>
          <w:rFonts w:ascii="Times New Roman" w:hAnsi="Times New Roman"/>
          <w:sz w:val="22"/>
          <w:szCs w:val="22"/>
        </w:rPr>
        <w:t>ctrónic</w:t>
      </w:r>
      <w:r w:rsidRPr="00913CFF">
        <w:rPr>
          <w:rFonts w:ascii="Times New Roman" w:hAnsi="Times New Roman"/>
          <w:sz w:val="22"/>
          <w:szCs w:val="22"/>
        </w:rPr>
        <w:t xml:space="preserve">o </w:t>
      </w:r>
      <w:hyperlink r:id="rId8" w:history="1">
        <w:r w:rsidR="000E64DC" w:rsidRPr="001E0841">
          <w:rPr>
            <w:rStyle w:val="Hipervnculo"/>
            <w:rFonts w:ascii="Times New Roman" w:hAnsi="Times New Roman"/>
            <w:noProof/>
            <w:sz w:val="22"/>
            <w:szCs w:val="22"/>
          </w:rPr>
          <w:t>consultoriamc20@hotmail.com</w:t>
        </w:r>
      </w:hyperlink>
      <w:r w:rsidRPr="00DE2EC1">
        <w:rPr>
          <w:rFonts w:ascii="Times New Roman" w:hAnsi="Times New Roman"/>
          <w:sz w:val="22"/>
          <w:szCs w:val="22"/>
        </w:rPr>
        <w:t>,</w:t>
      </w:r>
      <w:r w:rsidR="00DE2EC1" w:rsidRPr="00DE2EC1">
        <w:rPr>
          <w:rFonts w:ascii="Times New Roman" w:hAnsi="Times New Roman"/>
        </w:rPr>
        <w:t xml:space="preserve"> </w:t>
      </w:r>
      <w:r w:rsidR="00913CFF">
        <w:rPr>
          <w:rFonts w:ascii="Times New Roman" w:hAnsi="Times New Roman"/>
        </w:rPr>
        <w:t>c</w:t>
      </w:r>
      <w:r w:rsidR="00913CFF" w:rsidRPr="00913CFF">
        <w:rPr>
          <w:rFonts w:ascii="Times New Roman" w:hAnsi="Times New Roman"/>
          <w:sz w:val="22"/>
          <w:szCs w:val="22"/>
        </w:rPr>
        <w:t xml:space="preserve">on </w:t>
      </w:r>
      <w:r w:rsidR="00913CFF">
        <w:rPr>
          <w:rFonts w:ascii="Times New Roman" w:hAnsi="Times New Roman"/>
          <w:sz w:val="22"/>
          <w:szCs w:val="22"/>
        </w:rPr>
        <w:t>d</w:t>
      </w:r>
      <w:r w:rsidR="00913CFF" w:rsidRPr="00913CFF">
        <w:rPr>
          <w:rFonts w:ascii="Times New Roman" w:hAnsi="Times New Roman"/>
          <w:sz w:val="22"/>
          <w:szCs w:val="22"/>
        </w:rPr>
        <w:t xml:space="preserve">omicilio </w:t>
      </w:r>
      <w:r w:rsidR="008E4882">
        <w:rPr>
          <w:rFonts w:ascii="Times New Roman" w:hAnsi="Times New Roman"/>
          <w:sz w:val="22"/>
          <w:szCs w:val="22"/>
        </w:rPr>
        <w:t>e</w:t>
      </w:r>
      <w:r w:rsidR="00913CFF" w:rsidRPr="00913CFF">
        <w:rPr>
          <w:rFonts w:ascii="Times New Roman" w:hAnsi="Times New Roman"/>
          <w:sz w:val="22"/>
          <w:szCs w:val="22"/>
        </w:rPr>
        <w:t xml:space="preserve">n </w:t>
      </w:r>
      <w:r w:rsidR="008E4882">
        <w:rPr>
          <w:rFonts w:ascii="Times New Roman" w:hAnsi="Times New Roman"/>
          <w:sz w:val="22"/>
          <w:szCs w:val="22"/>
        </w:rPr>
        <w:t>c</w:t>
      </w:r>
      <w:r w:rsidR="00913CFF" w:rsidRPr="00913CFF">
        <w:rPr>
          <w:rFonts w:ascii="Times New Roman" w:hAnsi="Times New Roman"/>
          <w:sz w:val="22"/>
          <w:szCs w:val="22"/>
        </w:rPr>
        <w:t xml:space="preserve">alle </w:t>
      </w:r>
      <w:r w:rsidR="00913CFF" w:rsidRPr="00913CFF">
        <w:rPr>
          <w:rFonts w:ascii="Times New Roman" w:eastAsia="Times New Roman" w:hAnsi="Times New Roman"/>
          <w:color w:val="000000"/>
          <w:sz w:val="22"/>
          <w:szCs w:val="22"/>
          <w:lang w:val="es-PY" w:eastAsia="es-PY"/>
        </w:rPr>
        <w:t>C</w:t>
      </w:r>
      <w:r w:rsidR="0014523C">
        <w:rPr>
          <w:rFonts w:ascii="Times New Roman" w:eastAsia="Times New Roman" w:hAnsi="Times New Roman"/>
          <w:color w:val="000000"/>
          <w:sz w:val="22"/>
          <w:szCs w:val="22"/>
          <w:lang w:val="es-PY" w:eastAsia="es-PY"/>
        </w:rPr>
        <w:t>apitán</w:t>
      </w:r>
      <w:r w:rsidR="00913CFF" w:rsidRPr="00913CFF">
        <w:rPr>
          <w:rFonts w:ascii="Times New Roman" w:eastAsia="Times New Roman" w:hAnsi="Times New Roman"/>
          <w:color w:val="000000"/>
          <w:sz w:val="22"/>
          <w:szCs w:val="22"/>
          <w:lang w:val="es-PY" w:eastAsia="es-PY"/>
        </w:rPr>
        <w:t xml:space="preserve"> J</w:t>
      </w:r>
      <w:r w:rsidR="0014523C">
        <w:rPr>
          <w:rFonts w:ascii="Times New Roman" w:eastAsia="Times New Roman" w:hAnsi="Times New Roman"/>
          <w:color w:val="000000"/>
          <w:sz w:val="22"/>
          <w:szCs w:val="22"/>
          <w:lang w:val="es-PY" w:eastAsia="es-PY"/>
        </w:rPr>
        <w:t>uan</w:t>
      </w:r>
      <w:r w:rsidR="00913CFF" w:rsidRPr="00913CFF">
        <w:rPr>
          <w:rFonts w:ascii="Times New Roman" w:eastAsia="Times New Roman" w:hAnsi="Times New Roman"/>
          <w:color w:val="000000"/>
          <w:sz w:val="22"/>
          <w:szCs w:val="22"/>
          <w:lang w:val="es-PY" w:eastAsia="es-PY"/>
        </w:rPr>
        <w:t xml:space="preserve"> A</w:t>
      </w:r>
      <w:r w:rsidR="0014523C">
        <w:rPr>
          <w:rFonts w:ascii="Times New Roman" w:eastAsia="Times New Roman" w:hAnsi="Times New Roman"/>
          <w:color w:val="000000"/>
          <w:sz w:val="22"/>
          <w:szCs w:val="22"/>
          <w:lang w:val="es-PY" w:eastAsia="es-PY"/>
        </w:rPr>
        <w:t>lberto</w:t>
      </w:r>
      <w:r w:rsidR="00913CFF" w:rsidRPr="00913CFF">
        <w:rPr>
          <w:rFonts w:ascii="Times New Roman" w:eastAsia="Times New Roman" w:hAnsi="Times New Roman"/>
          <w:color w:val="000000"/>
          <w:sz w:val="22"/>
          <w:szCs w:val="22"/>
          <w:lang w:val="es-PY" w:eastAsia="es-PY"/>
        </w:rPr>
        <w:t xml:space="preserve"> R</w:t>
      </w:r>
      <w:r w:rsidR="0014523C">
        <w:rPr>
          <w:rFonts w:ascii="Times New Roman" w:eastAsia="Times New Roman" w:hAnsi="Times New Roman"/>
          <w:color w:val="000000"/>
          <w:sz w:val="22"/>
          <w:szCs w:val="22"/>
          <w:lang w:val="es-PY" w:eastAsia="es-PY"/>
        </w:rPr>
        <w:t>oa</w:t>
      </w:r>
      <w:r w:rsidR="00913CFF" w:rsidRPr="00913CFF">
        <w:rPr>
          <w:rFonts w:ascii="Times New Roman" w:eastAsia="Times New Roman" w:hAnsi="Times New Roman"/>
          <w:color w:val="000000"/>
          <w:sz w:val="22"/>
          <w:szCs w:val="22"/>
          <w:lang w:val="es-PY" w:eastAsia="es-PY"/>
        </w:rPr>
        <w:t xml:space="preserve"> </w:t>
      </w:r>
      <w:r w:rsidR="0014523C">
        <w:rPr>
          <w:rFonts w:ascii="Times New Roman" w:eastAsia="Times New Roman" w:hAnsi="Times New Roman"/>
          <w:color w:val="000000"/>
          <w:sz w:val="22"/>
          <w:szCs w:val="22"/>
          <w:lang w:val="es-PY" w:eastAsia="es-PY"/>
        </w:rPr>
        <w:t>e</w:t>
      </w:r>
      <w:r w:rsidR="00913CFF" w:rsidRPr="00913CFF">
        <w:rPr>
          <w:rFonts w:ascii="Times New Roman" w:eastAsia="Times New Roman" w:hAnsi="Times New Roman"/>
          <w:color w:val="000000"/>
          <w:sz w:val="22"/>
          <w:szCs w:val="22"/>
          <w:lang w:val="es-PY" w:eastAsia="es-PY"/>
        </w:rPr>
        <w:t>/C</w:t>
      </w:r>
      <w:r w:rsidR="0014523C">
        <w:rPr>
          <w:rFonts w:ascii="Times New Roman" w:eastAsia="Times New Roman" w:hAnsi="Times New Roman"/>
          <w:color w:val="000000"/>
          <w:sz w:val="22"/>
          <w:szCs w:val="22"/>
          <w:lang w:val="es-PY" w:eastAsia="es-PY"/>
        </w:rPr>
        <w:t>aazapá</w:t>
      </w:r>
      <w:r w:rsidR="000530A4">
        <w:rPr>
          <w:rFonts w:ascii="Times New Roman" w:eastAsia="Times New Roman" w:hAnsi="Times New Roman"/>
          <w:color w:val="000000"/>
          <w:sz w:val="22"/>
          <w:szCs w:val="22"/>
          <w:lang w:val="es-PY" w:eastAsia="es-PY"/>
        </w:rPr>
        <w:t xml:space="preserve">, distrito </w:t>
      </w:r>
      <w:r w:rsidR="00913CFF" w:rsidRPr="00913CFF">
        <w:rPr>
          <w:rFonts w:ascii="Times New Roman" w:eastAsia="Times New Roman" w:hAnsi="Times New Roman"/>
          <w:color w:val="000000"/>
          <w:sz w:val="22"/>
          <w:szCs w:val="22"/>
          <w:lang w:val="es-PY" w:eastAsia="es-PY"/>
        </w:rPr>
        <w:t>C</w:t>
      </w:r>
      <w:r w:rsidR="000530A4">
        <w:rPr>
          <w:rFonts w:ascii="Times New Roman" w:eastAsia="Times New Roman" w:hAnsi="Times New Roman"/>
          <w:color w:val="000000"/>
          <w:sz w:val="22"/>
          <w:szCs w:val="22"/>
          <w:lang w:val="es-PY" w:eastAsia="es-PY"/>
        </w:rPr>
        <w:t>oronel Oviedo</w:t>
      </w:r>
      <w:r w:rsidR="00BE7FD4">
        <w:rPr>
          <w:rFonts w:ascii="Times New Roman" w:eastAsia="Times New Roman" w:hAnsi="Times New Roman"/>
          <w:color w:val="000000"/>
          <w:sz w:val="22"/>
          <w:szCs w:val="22"/>
          <w:lang w:val="es-PY" w:eastAsia="es-PY"/>
        </w:rPr>
        <w:t>, departamento Caaguazú.</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deberá presentarse previamente el Certificado de Condiciones de Dominio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B04BA8">
        <w:rPr>
          <w:rFonts w:ascii="Times New Roman" w:hAnsi="Times New Roman"/>
          <w:b/>
          <w:noProof/>
          <w:sz w:val="22"/>
          <w:szCs w:val="22"/>
        </w:rPr>
        <w:t>165.601.122 (guaraníes ciento sesenta y cinco millones seiscientos un mil ciento veintidós)</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 xml:space="preserve">A TRADICIONAL </w:t>
      </w:r>
      <w:r w:rsidR="00E94E68">
        <w:rPr>
          <w:rFonts w:ascii="Times New Roman" w:hAnsi="Times New Roman"/>
          <w:noProof/>
          <w:sz w:val="22"/>
          <w:szCs w:val="22"/>
        </w:rPr>
        <w:t>PUEBLOS ORIGINARIOS</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A00DEE">
        <w:rPr>
          <w:rFonts w:ascii="Times New Roman" w:hAnsi="Times New Roman"/>
          <w:b/>
          <w:noProof/>
          <w:sz w:val="22"/>
          <w:szCs w:val="22"/>
        </w:rPr>
        <w:t>165.601.12</w:t>
      </w:r>
      <w:r w:rsidR="00F94949">
        <w:rPr>
          <w:rFonts w:ascii="Times New Roman" w:hAnsi="Times New Roman"/>
          <w:b/>
          <w:noProof/>
          <w:sz w:val="22"/>
          <w:szCs w:val="22"/>
        </w:rPr>
        <w:t>3</w:t>
      </w:r>
      <w:r w:rsidR="00A00DEE">
        <w:rPr>
          <w:rFonts w:ascii="Times New Roman" w:hAnsi="Times New Roman"/>
          <w:b/>
          <w:noProof/>
          <w:sz w:val="22"/>
          <w:szCs w:val="22"/>
        </w:rPr>
        <w:t xml:space="preserve"> (guaraníes ciento sesenta y cinco millones seiscientos un mil ciento vein</w:t>
      </w:r>
      <w:r w:rsidR="00F94949">
        <w:rPr>
          <w:rFonts w:ascii="Times New Roman" w:hAnsi="Times New Roman"/>
          <w:b/>
          <w:noProof/>
          <w:sz w:val="22"/>
          <w:szCs w:val="22"/>
        </w:rPr>
        <w:t>titrés</w:t>
      </w:r>
      <w:r w:rsidR="00A00DEE">
        <w:rPr>
          <w:rFonts w:ascii="Times New Roman" w:hAnsi="Times New Roman"/>
          <w:b/>
          <w:noProof/>
          <w:sz w:val="22"/>
          <w:szCs w:val="22"/>
        </w:rPr>
        <w:t>)</w:t>
      </w:r>
      <w:r w:rsidR="00A00DEE" w:rsidRPr="00166A3B">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00686406">
        <w:rPr>
          <w:rFonts w:ascii="Times New Roman" w:hAnsi="Times New Roman"/>
          <w:b/>
          <w:noProof/>
          <w:sz w:val="22"/>
          <w:szCs w:val="22"/>
        </w:rPr>
        <w:t>1</w:t>
      </w:r>
      <w:r w:rsidR="005D0796">
        <w:rPr>
          <w:rFonts w:ascii="Times New Roman" w:hAnsi="Times New Roman"/>
          <w:b/>
          <w:noProof/>
          <w:sz w:val="22"/>
          <w:szCs w:val="22"/>
        </w:rPr>
        <w:t>50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B35D97">
        <w:rPr>
          <w:rFonts w:ascii="Times New Roman" w:hAnsi="Times New Roman"/>
          <w:noProof/>
          <w:sz w:val="22"/>
          <w:szCs w:val="22"/>
        </w:rPr>
        <w:t>Í</w:t>
      </w:r>
      <w:r w:rsidRPr="00166A3B">
        <w:rPr>
          <w:rFonts w:ascii="Times New Roman" w:hAnsi="Times New Roman"/>
          <w:noProof/>
          <w:sz w:val="22"/>
          <w:szCs w:val="22"/>
        </w:rPr>
        <w:t xml:space="preserve">A TRADICIONAL </w:t>
      </w:r>
      <w:r w:rsidR="00281E0C">
        <w:rPr>
          <w:rFonts w:ascii="Times New Roman" w:hAnsi="Times New Roman"/>
          <w:noProof/>
          <w:sz w:val="22"/>
          <w:szCs w:val="22"/>
        </w:rPr>
        <w:t>PUEBLOS ORIGINARIOS</w:t>
      </w:r>
      <w:r w:rsidRPr="00166A3B">
        <w:rPr>
          <w:rFonts w:ascii="Times New Roman" w:hAnsi="Times New Roman"/>
          <w:sz w:val="22"/>
          <w:szCs w:val="22"/>
        </w:rPr>
        <w:t>, contados 15 días después de la fecha del desembolso.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505750" w:rsidRDefault="00505750" w:rsidP="00634A42">
      <w:pPr>
        <w:spacing w:before="120" w:after="120"/>
        <w:jc w:val="both"/>
        <w:rPr>
          <w:rFonts w:ascii="Times New Roman" w:hAnsi="Times New Roman"/>
          <w:sz w:val="22"/>
          <w:szCs w:val="22"/>
        </w:rPr>
      </w:pPr>
    </w:p>
    <w:p w:rsidR="00FB3C69" w:rsidRPr="00166A3B" w:rsidRDefault="00FB3C69" w:rsidP="00634A42">
      <w:pPr>
        <w:spacing w:before="120" w:after="120"/>
        <w:jc w:val="both"/>
        <w:rPr>
          <w:rFonts w:ascii="Times New Roman" w:hAnsi="Times New Roman"/>
          <w:sz w:val="22"/>
          <w:szCs w:val="22"/>
        </w:rPr>
      </w:pPr>
    </w:p>
    <w:p w:rsidR="00505750" w:rsidRDefault="00505750" w:rsidP="00634A42">
      <w:pPr>
        <w:spacing w:before="120" w:after="120"/>
        <w:jc w:val="both"/>
        <w:rPr>
          <w:rFonts w:ascii="Times New Roman" w:hAnsi="Times New Roman"/>
          <w:sz w:val="22"/>
          <w:szCs w:val="22"/>
        </w:rPr>
      </w:pPr>
    </w:p>
    <w:p w:rsidR="005A1770" w:rsidRPr="00166A3B" w:rsidRDefault="005A1770"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132FFC" w:rsidRDefault="00DA5BDC" w:rsidP="0065503D">
            <w:pPr>
              <w:tabs>
                <w:tab w:val="left" w:pos="380"/>
                <w:tab w:val="center" w:pos="2099"/>
              </w:tabs>
              <w:rPr>
                <w:rFonts w:ascii="Times New Roman" w:hAnsi="Times New Roman"/>
                <w:bCs/>
                <w:sz w:val="22"/>
                <w:szCs w:val="22"/>
              </w:rPr>
            </w:pPr>
            <w:r>
              <w:rPr>
                <w:rFonts w:ascii="Times New Roman" w:hAnsi="Times New Roman"/>
                <w:bCs/>
                <w:sz w:val="22"/>
                <w:szCs w:val="22"/>
              </w:rPr>
              <w:t>……</w:t>
            </w:r>
            <w:r w:rsidR="00505750" w:rsidRPr="00166A3B">
              <w:rPr>
                <w:rFonts w:ascii="Times New Roman" w:hAnsi="Times New Roman"/>
                <w:bCs/>
                <w:sz w:val="22"/>
                <w:szCs w:val="22"/>
              </w:rPr>
              <w:t>…………………………………</w:t>
            </w:r>
            <w:r w:rsidR="0065503D">
              <w:rPr>
                <w:rFonts w:ascii="Times New Roman" w:hAnsi="Times New Roman"/>
                <w:bCs/>
                <w:sz w:val="22"/>
                <w:szCs w:val="22"/>
              </w:rPr>
              <w:t xml:space="preserve"> </w:t>
            </w:r>
          </w:p>
          <w:p w:rsidR="00DC20A7" w:rsidRPr="0065503D" w:rsidRDefault="00132FFC" w:rsidP="0065503D">
            <w:pPr>
              <w:tabs>
                <w:tab w:val="left" w:pos="380"/>
                <w:tab w:val="center" w:pos="2099"/>
              </w:tabs>
              <w:rPr>
                <w:rFonts w:ascii="Times New Roman" w:hAnsi="Times New Roman"/>
                <w:bCs/>
                <w:sz w:val="22"/>
                <w:szCs w:val="22"/>
              </w:rPr>
            </w:pPr>
            <w:r>
              <w:rPr>
                <w:rFonts w:ascii="Times New Roman" w:hAnsi="Times New Roman"/>
                <w:noProof/>
                <w:sz w:val="20"/>
                <w:szCs w:val="20"/>
              </w:rPr>
              <w:t xml:space="preserve">     ING. SILVIO FARIÑA MARTÍNEZ</w:t>
            </w:r>
            <w:r w:rsidR="00DC20A7" w:rsidRPr="0019686B">
              <w:rPr>
                <w:rFonts w:ascii="Times New Roman" w:hAnsi="Times New Roman"/>
                <w:bCs/>
                <w:sz w:val="18"/>
                <w:szCs w:val="18"/>
              </w:rPr>
              <w:t xml:space="preserve"> </w:t>
            </w:r>
          </w:p>
          <w:p w:rsidR="00DC20A7" w:rsidRDefault="00DA5BDC" w:rsidP="00DA5BDC">
            <w:pPr>
              <w:rPr>
                <w:rFonts w:ascii="Times New Roman" w:hAnsi="Times New Roman"/>
                <w:bCs/>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sidR="00DC20A7" w:rsidRPr="00166A3B">
              <w:rPr>
                <w:rFonts w:ascii="Times New Roman" w:hAnsi="Times New Roman"/>
                <w:bCs/>
                <w:sz w:val="22"/>
                <w:szCs w:val="22"/>
              </w:rPr>
              <w:t>Servicio de Asistencia Técnica</w:t>
            </w:r>
          </w:p>
          <w:p w:rsidR="00505750" w:rsidRPr="00166A3B" w:rsidRDefault="00DA5BDC" w:rsidP="00DA5BDC">
            <w:pPr>
              <w:rPr>
                <w:rFonts w:ascii="Times New Roman" w:hAnsi="Times New Roman"/>
                <w:sz w:val="22"/>
                <w:szCs w:val="22"/>
              </w:rPr>
            </w:pPr>
            <w:r>
              <w:rPr>
                <w:rFonts w:ascii="Times New Roman" w:hAnsi="Times New Roman"/>
                <w:bCs/>
                <w:sz w:val="22"/>
                <w:szCs w:val="22"/>
              </w:rPr>
              <w:t xml:space="preserve">                       </w:t>
            </w:r>
            <w:r w:rsidR="00321DA7">
              <w:rPr>
                <w:rFonts w:ascii="Times New Roman" w:hAnsi="Times New Roman"/>
                <w:bCs/>
                <w:sz w:val="22"/>
                <w:szCs w:val="22"/>
              </w:rPr>
              <w:t xml:space="preserve">    </w:t>
            </w:r>
            <w:r>
              <w:rPr>
                <w:rFonts w:ascii="Times New Roman" w:hAnsi="Times New Roman"/>
                <w:bCs/>
                <w:sz w:val="22"/>
                <w:szCs w:val="22"/>
              </w:rPr>
              <w:t xml:space="preserve">  </w:t>
            </w:r>
            <w:r w:rsidR="00321DA7">
              <w:rPr>
                <w:rFonts w:ascii="Times New Roman" w:hAnsi="Times New Roman"/>
                <w:bCs/>
                <w:sz w:val="22"/>
                <w:szCs w:val="22"/>
              </w:rPr>
              <w:t>SAT</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8F710A" w:rsidRPr="00166A3B" w:rsidRDefault="008F710A"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5A1770" w:rsidRDefault="005A1770" w:rsidP="005A1770">
            <w:pPr>
              <w:rPr>
                <w:rFonts w:ascii="Times New Roman" w:hAnsi="Times New Roman"/>
                <w:bCs/>
                <w:sz w:val="22"/>
                <w:szCs w:val="22"/>
              </w:rPr>
            </w:pPr>
          </w:p>
          <w:p w:rsidR="00FB3C69" w:rsidRPr="00166A3B" w:rsidRDefault="00FB3C69" w:rsidP="00FB3C69">
            <w:pPr>
              <w:rPr>
                <w:rFonts w:ascii="Times New Roman" w:hAnsi="Times New Roman"/>
                <w:bCs/>
                <w:sz w:val="22"/>
                <w:szCs w:val="22"/>
              </w:rPr>
            </w:pPr>
          </w:p>
          <w:p w:rsidR="00505750" w:rsidRPr="00FB3C69" w:rsidRDefault="00505750" w:rsidP="00DA5BDC">
            <w:pPr>
              <w:rPr>
                <w:rFonts w:ascii="Times New Roman" w:hAnsi="Times New Roman"/>
                <w:bCs/>
                <w:sz w:val="22"/>
                <w:szCs w:val="22"/>
              </w:rPr>
            </w:pPr>
            <w:r w:rsidRPr="00166A3B">
              <w:rPr>
                <w:rFonts w:ascii="Times New Roman" w:hAnsi="Times New Roman"/>
                <w:bCs/>
                <w:sz w:val="22"/>
                <w:szCs w:val="22"/>
              </w:rPr>
              <w:t>………………………………………</w:t>
            </w:r>
          </w:p>
          <w:p w:rsidR="00505750" w:rsidRPr="00A66DC0" w:rsidRDefault="00DA5BDC" w:rsidP="00DA5BDC">
            <w:pPr>
              <w:rPr>
                <w:rFonts w:ascii="Times New Roman" w:hAnsi="Times New Roman"/>
                <w:sz w:val="22"/>
                <w:szCs w:val="22"/>
              </w:rPr>
            </w:pPr>
            <w:r>
              <w:rPr>
                <w:rFonts w:ascii="Times New Roman" w:hAnsi="Times New Roman"/>
                <w:sz w:val="22"/>
                <w:szCs w:val="22"/>
              </w:rPr>
              <w:t xml:space="preserve">      </w:t>
            </w:r>
            <w:r w:rsidR="00505750" w:rsidRPr="00166A3B">
              <w:rPr>
                <w:rFonts w:ascii="Times New Roman" w:hAnsi="Times New Roman"/>
                <w:sz w:val="22"/>
                <w:szCs w:val="22"/>
              </w:rPr>
              <w:t>Representante del FONAVIS</w:t>
            </w:r>
            <w:r w:rsidR="00505750"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9"/>
          <w:footerReference w:type="default" r:id="rId10"/>
          <w:pgSz w:w="12240" w:h="18720" w:code="14"/>
          <w:pgMar w:top="2410" w:right="1134" w:bottom="1418" w:left="2268" w:header="0" w:footer="1143" w:gutter="0"/>
          <w:pgNumType w:start="1"/>
          <w:cols w:space="708"/>
          <w:docGrid w:linePitch="360"/>
        </w:sectPr>
      </w:pPr>
    </w:p>
    <w:p w:rsidR="00505750" w:rsidRPr="00A66DC0" w:rsidRDefault="00505750" w:rsidP="006368FA">
      <w:pPr>
        <w:rPr>
          <w:rFonts w:ascii="Times New Roman" w:hAnsi="Times New Roman"/>
          <w:sz w:val="22"/>
          <w:szCs w:val="22"/>
        </w:rPr>
      </w:pPr>
      <w:bookmarkStart w:id="1" w:name="_GoBack"/>
      <w:bookmarkEnd w:id="1"/>
    </w:p>
    <w:sectPr w:rsidR="00505750" w:rsidRPr="00A66DC0" w:rsidSect="00505750">
      <w:headerReference w:type="default" r:id="rId11"/>
      <w:footerReference w:type="default" r:id="rId12"/>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6EF" w:rsidRDefault="000E06EF" w:rsidP="00F60C1A">
      <w:r>
        <w:separator/>
      </w:r>
    </w:p>
  </w:endnote>
  <w:endnote w:type="continuationSeparator" w:id="0">
    <w:p w:rsidR="000E06EF" w:rsidRDefault="000E06EF"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505750" w:rsidP="00AD2930">
    <w:pPr>
      <w:pStyle w:val="Piedepgina"/>
      <w:tabs>
        <w:tab w:val="clear" w:pos="4419"/>
        <w:tab w:val="clear" w:pos="8838"/>
        <w:tab w:val="left" w:pos="57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6EF" w:rsidRDefault="000E06EF" w:rsidP="00F60C1A">
      <w:r>
        <w:separator/>
      </w:r>
    </w:p>
  </w:footnote>
  <w:footnote w:type="continuationSeparator" w:id="0">
    <w:p w:rsidR="000E06EF" w:rsidRDefault="000E06EF"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BC0912">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0"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4"/>
  </w:num>
  <w:num w:numId="9">
    <w:abstractNumId w:val="3"/>
  </w:num>
  <w:num w:numId="10">
    <w:abstractNumId w:val="16"/>
  </w:num>
  <w:num w:numId="11">
    <w:abstractNumId w:val="20"/>
  </w:num>
  <w:num w:numId="12">
    <w:abstractNumId w:val="22"/>
  </w:num>
  <w:num w:numId="13">
    <w:abstractNumId w:val="13"/>
  </w:num>
  <w:num w:numId="14">
    <w:abstractNumId w:val="2"/>
  </w:num>
  <w:num w:numId="15">
    <w:abstractNumId w:val="10"/>
  </w:num>
  <w:num w:numId="16">
    <w:abstractNumId w:val="19"/>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1"/>
  </w:num>
  <w:num w:numId="24">
    <w:abstractNumId w:val="23"/>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FD8"/>
    <w:rsid w:val="000143F5"/>
    <w:rsid w:val="00014FB7"/>
    <w:rsid w:val="00021152"/>
    <w:rsid w:val="00025254"/>
    <w:rsid w:val="00030C8C"/>
    <w:rsid w:val="00032134"/>
    <w:rsid w:val="00035DC2"/>
    <w:rsid w:val="00040C34"/>
    <w:rsid w:val="00040F38"/>
    <w:rsid w:val="000414EE"/>
    <w:rsid w:val="000416CD"/>
    <w:rsid w:val="000427DB"/>
    <w:rsid w:val="00043746"/>
    <w:rsid w:val="00045133"/>
    <w:rsid w:val="000530A4"/>
    <w:rsid w:val="00055030"/>
    <w:rsid w:val="000605F0"/>
    <w:rsid w:val="000619D8"/>
    <w:rsid w:val="000648AA"/>
    <w:rsid w:val="0006607F"/>
    <w:rsid w:val="00066C6D"/>
    <w:rsid w:val="00070C0A"/>
    <w:rsid w:val="00072345"/>
    <w:rsid w:val="00075DC8"/>
    <w:rsid w:val="00076186"/>
    <w:rsid w:val="000812D7"/>
    <w:rsid w:val="00082134"/>
    <w:rsid w:val="00082449"/>
    <w:rsid w:val="00083987"/>
    <w:rsid w:val="0008418C"/>
    <w:rsid w:val="000859C2"/>
    <w:rsid w:val="00085F68"/>
    <w:rsid w:val="00086DCD"/>
    <w:rsid w:val="000962D8"/>
    <w:rsid w:val="00096568"/>
    <w:rsid w:val="00097908"/>
    <w:rsid w:val="000A1C9A"/>
    <w:rsid w:val="000A2F59"/>
    <w:rsid w:val="000A5C3C"/>
    <w:rsid w:val="000A662B"/>
    <w:rsid w:val="000A6929"/>
    <w:rsid w:val="000B0091"/>
    <w:rsid w:val="000B0229"/>
    <w:rsid w:val="000B0A1E"/>
    <w:rsid w:val="000B2E01"/>
    <w:rsid w:val="000B3EBA"/>
    <w:rsid w:val="000B4902"/>
    <w:rsid w:val="000B6D0B"/>
    <w:rsid w:val="000B73D3"/>
    <w:rsid w:val="000C054B"/>
    <w:rsid w:val="000C10D1"/>
    <w:rsid w:val="000C278D"/>
    <w:rsid w:val="000C4D5F"/>
    <w:rsid w:val="000C6456"/>
    <w:rsid w:val="000C7FB7"/>
    <w:rsid w:val="000D0798"/>
    <w:rsid w:val="000D0FF8"/>
    <w:rsid w:val="000D7CEC"/>
    <w:rsid w:val="000D7FD3"/>
    <w:rsid w:val="000E06EF"/>
    <w:rsid w:val="000E1845"/>
    <w:rsid w:val="000E29B9"/>
    <w:rsid w:val="000E3D04"/>
    <w:rsid w:val="000E46DE"/>
    <w:rsid w:val="000E5D68"/>
    <w:rsid w:val="000E64DC"/>
    <w:rsid w:val="000E74A9"/>
    <w:rsid w:val="000F0687"/>
    <w:rsid w:val="000F2F15"/>
    <w:rsid w:val="000F42DE"/>
    <w:rsid w:val="000F43B1"/>
    <w:rsid w:val="000F513D"/>
    <w:rsid w:val="000F68A7"/>
    <w:rsid w:val="000F6989"/>
    <w:rsid w:val="00100170"/>
    <w:rsid w:val="00103536"/>
    <w:rsid w:val="001054E4"/>
    <w:rsid w:val="001055C7"/>
    <w:rsid w:val="001058E7"/>
    <w:rsid w:val="00105DF7"/>
    <w:rsid w:val="00106B66"/>
    <w:rsid w:val="001103A6"/>
    <w:rsid w:val="00110BC5"/>
    <w:rsid w:val="00111768"/>
    <w:rsid w:val="0011184A"/>
    <w:rsid w:val="00115D64"/>
    <w:rsid w:val="001179FB"/>
    <w:rsid w:val="00117BDB"/>
    <w:rsid w:val="00123CFC"/>
    <w:rsid w:val="00124A08"/>
    <w:rsid w:val="00124EEF"/>
    <w:rsid w:val="00124F05"/>
    <w:rsid w:val="0012505C"/>
    <w:rsid w:val="0012655B"/>
    <w:rsid w:val="0012693E"/>
    <w:rsid w:val="00130DD0"/>
    <w:rsid w:val="00132FFC"/>
    <w:rsid w:val="0013391B"/>
    <w:rsid w:val="001346C6"/>
    <w:rsid w:val="00134D80"/>
    <w:rsid w:val="001358E4"/>
    <w:rsid w:val="00135CAC"/>
    <w:rsid w:val="00136165"/>
    <w:rsid w:val="00141D03"/>
    <w:rsid w:val="00143654"/>
    <w:rsid w:val="00143978"/>
    <w:rsid w:val="001450EC"/>
    <w:rsid w:val="0014523C"/>
    <w:rsid w:val="00146E52"/>
    <w:rsid w:val="00147EF4"/>
    <w:rsid w:val="00150880"/>
    <w:rsid w:val="00151CA5"/>
    <w:rsid w:val="00160DC8"/>
    <w:rsid w:val="001618EC"/>
    <w:rsid w:val="00163270"/>
    <w:rsid w:val="00163B71"/>
    <w:rsid w:val="00166A3B"/>
    <w:rsid w:val="00167494"/>
    <w:rsid w:val="00171FB9"/>
    <w:rsid w:val="0017470E"/>
    <w:rsid w:val="001757FF"/>
    <w:rsid w:val="00177C48"/>
    <w:rsid w:val="00181132"/>
    <w:rsid w:val="00181E4D"/>
    <w:rsid w:val="00186453"/>
    <w:rsid w:val="001869A8"/>
    <w:rsid w:val="0019093A"/>
    <w:rsid w:val="00192AED"/>
    <w:rsid w:val="00194FBF"/>
    <w:rsid w:val="0019514D"/>
    <w:rsid w:val="001960DB"/>
    <w:rsid w:val="00196693"/>
    <w:rsid w:val="0019686B"/>
    <w:rsid w:val="001A0360"/>
    <w:rsid w:val="001A174D"/>
    <w:rsid w:val="001A39A5"/>
    <w:rsid w:val="001A4371"/>
    <w:rsid w:val="001A4E77"/>
    <w:rsid w:val="001A5E7A"/>
    <w:rsid w:val="001A61DB"/>
    <w:rsid w:val="001A7E98"/>
    <w:rsid w:val="001B14FD"/>
    <w:rsid w:val="001B1B6E"/>
    <w:rsid w:val="001B355D"/>
    <w:rsid w:val="001B4229"/>
    <w:rsid w:val="001B4B1C"/>
    <w:rsid w:val="001B5A8D"/>
    <w:rsid w:val="001C1908"/>
    <w:rsid w:val="001C33B7"/>
    <w:rsid w:val="001C4C82"/>
    <w:rsid w:val="001C5B65"/>
    <w:rsid w:val="001C6AE1"/>
    <w:rsid w:val="001C7FC0"/>
    <w:rsid w:val="001D148D"/>
    <w:rsid w:val="001D26A6"/>
    <w:rsid w:val="001D26CD"/>
    <w:rsid w:val="001D3841"/>
    <w:rsid w:val="001D40B2"/>
    <w:rsid w:val="001D479E"/>
    <w:rsid w:val="001E2D23"/>
    <w:rsid w:val="001E5654"/>
    <w:rsid w:val="001E6D4B"/>
    <w:rsid w:val="001E7370"/>
    <w:rsid w:val="001F4F7C"/>
    <w:rsid w:val="001F518D"/>
    <w:rsid w:val="001F5339"/>
    <w:rsid w:val="001F5B72"/>
    <w:rsid w:val="001F602B"/>
    <w:rsid w:val="001F7DFE"/>
    <w:rsid w:val="00202C12"/>
    <w:rsid w:val="0020353F"/>
    <w:rsid w:val="00204429"/>
    <w:rsid w:val="00204751"/>
    <w:rsid w:val="00204C73"/>
    <w:rsid w:val="00206252"/>
    <w:rsid w:val="002067E5"/>
    <w:rsid w:val="00210634"/>
    <w:rsid w:val="00210FE7"/>
    <w:rsid w:val="0021368A"/>
    <w:rsid w:val="00214197"/>
    <w:rsid w:val="0021422E"/>
    <w:rsid w:val="00214A77"/>
    <w:rsid w:val="0021737D"/>
    <w:rsid w:val="00221035"/>
    <w:rsid w:val="002217B0"/>
    <w:rsid w:val="00221DD9"/>
    <w:rsid w:val="00225280"/>
    <w:rsid w:val="002255A1"/>
    <w:rsid w:val="002276EA"/>
    <w:rsid w:val="00232194"/>
    <w:rsid w:val="002337B1"/>
    <w:rsid w:val="0024231B"/>
    <w:rsid w:val="00244E97"/>
    <w:rsid w:val="00246D1F"/>
    <w:rsid w:val="00250A35"/>
    <w:rsid w:val="00256FA0"/>
    <w:rsid w:val="00261101"/>
    <w:rsid w:val="00262B24"/>
    <w:rsid w:val="00262FAC"/>
    <w:rsid w:val="002638CA"/>
    <w:rsid w:val="0026637A"/>
    <w:rsid w:val="002667DC"/>
    <w:rsid w:val="002700E1"/>
    <w:rsid w:val="00270450"/>
    <w:rsid w:val="00270664"/>
    <w:rsid w:val="00275D7A"/>
    <w:rsid w:val="00276C72"/>
    <w:rsid w:val="00276CCC"/>
    <w:rsid w:val="00281397"/>
    <w:rsid w:val="0028184A"/>
    <w:rsid w:val="00281BE7"/>
    <w:rsid w:val="00281DB1"/>
    <w:rsid w:val="00281E0C"/>
    <w:rsid w:val="0028242B"/>
    <w:rsid w:val="00282640"/>
    <w:rsid w:val="002866E8"/>
    <w:rsid w:val="00286BF4"/>
    <w:rsid w:val="00290D82"/>
    <w:rsid w:val="002912B9"/>
    <w:rsid w:val="00291DC0"/>
    <w:rsid w:val="002926CD"/>
    <w:rsid w:val="0029309D"/>
    <w:rsid w:val="002969FA"/>
    <w:rsid w:val="002A1E3D"/>
    <w:rsid w:val="002A2112"/>
    <w:rsid w:val="002A7684"/>
    <w:rsid w:val="002A7D4C"/>
    <w:rsid w:val="002B01EB"/>
    <w:rsid w:val="002B0BA0"/>
    <w:rsid w:val="002B249B"/>
    <w:rsid w:val="002B3237"/>
    <w:rsid w:val="002B4765"/>
    <w:rsid w:val="002B4E67"/>
    <w:rsid w:val="002B542E"/>
    <w:rsid w:val="002C21E7"/>
    <w:rsid w:val="002C2910"/>
    <w:rsid w:val="002C3CD1"/>
    <w:rsid w:val="002C5AD7"/>
    <w:rsid w:val="002D0E08"/>
    <w:rsid w:val="002D1385"/>
    <w:rsid w:val="002D3BC0"/>
    <w:rsid w:val="002D4B0F"/>
    <w:rsid w:val="002E4CCB"/>
    <w:rsid w:val="002E5E85"/>
    <w:rsid w:val="002F0B5E"/>
    <w:rsid w:val="002F25B4"/>
    <w:rsid w:val="002F2694"/>
    <w:rsid w:val="002F3B15"/>
    <w:rsid w:val="002F433E"/>
    <w:rsid w:val="002F4ED8"/>
    <w:rsid w:val="002F5414"/>
    <w:rsid w:val="002F718C"/>
    <w:rsid w:val="00301C8B"/>
    <w:rsid w:val="003056F1"/>
    <w:rsid w:val="003157F0"/>
    <w:rsid w:val="003158B5"/>
    <w:rsid w:val="00317C2F"/>
    <w:rsid w:val="00320D08"/>
    <w:rsid w:val="00321DA7"/>
    <w:rsid w:val="003228B0"/>
    <w:rsid w:val="00323C4E"/>
    <w:rsid w:val="00323F4F"/>
    <w:rsid w:val="0032417E"/>
    <w:rsid w:val="00324A42"/>
    <w:rsid w:val="00324F95"/>
    <w:rsid w:val="00325162"/>
    <w:rsid w:val="00325196"/>
    <w:rsid w:val="0032582F"/>
    <w:rsid w:val="00325D48"/>
    <w:rsid w:val="00334996"/>
    <w:rsid w:val="00335D7A"/>
    <w:rsid w:val="00342630"/>
    <w:rsid w:val="003431FE"/>
    <w:rsid w:val="00343471"/>
    <w:rsid w:val="003448AE"/>
    <w:rsid w:val="00345EC5"/>
    <w:rsid w:val="00347306"/>
    <w:rsid w:val="0035545E"/>
    <w:rsid w:val="003562A9"/>
    <w:rsid w:val="003567BA"/>
    <w:rsid w:val="00356EA2"/>
    <w:rsid w:val="00360460"/>
    <w:rsid w:val="0036058C"/>
    <w:rsid w:val="00361002"/>
    <w:rsid w:val="0036136C"/>
    <w:rsid w:val="00361945"/>
    <w:rsid w:val="00363E9E"/>
    <w:rsid w:val="0036476E"/>
    <w:rsid w:val="00364C87"/>
    <w:rsid w:val="003725D1"/>
    <w:rsid w:val="00374923"/>
    <w:rsid w:val="00377CEB"/>
    <w:rsid w:val="003802DE"/>
    <w:rsid w:val="0038080E"/>
    <w:rsid w:val="00381A6C"/>
    <w:rsid w:val="003843D8"/>
    <w:rsid w:val="00385534"/>
    <w:rsid w:val="00385BF7"/>
    <w:rsid w:val="00387A9C"/>
    <w:rsid w:val="00387F0D"/>
    <w:rsid w:val="0039122F"/>
    <w:rsid w:val="00394416"/>
    <w:rsid w:val="003946C4"/>
    <w:rsid w:val="003949A1"/>
    <w:rsid w:val="003949D6"/>
    <w:rsid w:val="003A5F81"/>
    <w:rsid w:val="003B0CEC"/>
    <w:rsid w:val="003B1896"/>
    <w:rsid w:val="003B480E"/>
    <w:rsid w:val="003B5D08"/>
    <w:rsid w:val="003B6523"/>
    <w:rsid w:val="003C1955"/>
    <w:rsid w:val="003C4922"/>
    <w:rsid w:val="003C524E"/>
    <w:rsid w:val="003C575D"/>
    <w:rsid w:val="003C5DA3"/>
    <w:rsid w:val="003C72FF"/>
    <w:rsid w:val="003D3267"/>
    <w:rsid w:val="003D48AF"/>
    <w:rsid w:val="003D62C0"/>
    <w:rsid w:val="003D74C5"/>
    <w:rsid w:val="003E140D"/>
    <w:rsid w:val="003E3FE1"/>
    <w:rsid w:val="003F1B0B"/>
    <w:rsid w:val="003F395A"/>
    <w:rsid w:val="003F71EA"/>
    <w:rsid w:val="00400490"/>
    <w:rsid w:val="00403315"/>
    <w:rsid w:val="00403375"/>
    <w:rsid w:val="00403BAE"/>
    <w:rsid w:val="0040746F"/>
    <w:rsid w:val="004110B6"/>
    <w:rsid w:val="00412B3D"/>
    <w:rsid w:val="00417FDF"/>
    <w:rsid w:val="004206CC"/>
    <w:rsid w:val="00421AFB"/>
    <w:rsid w:val="004231C0"/>
    <w:rsid w:val="00424149"/>
    <w:rsid w:val="0042485C"/>
    <w:rsid w:val="004253C7"/>
    <w:rsid w:val="0042710E"/>
    <w:rsid w:val="004311D7"/>
    <w:rsid w:val="004326F7"/>
    <w:rsid w:val="00433022"/>
    <w:rsid w:val="00433C49"/>
    <w:rsid w:val="00433E7A"/>
    <w:rsid w:val="00436A2F"/>
    <w:rsid w:val="00441E7E"/>
    <w:rsid w:val="00442755"/>
    <w:rsid w:val="004432FB"/>
    <w:rsid w:val="0044387C"/>
    <w:rsid w:val="00444194"/>
    <w:rsid w:val="00445543"/>
    <w:rsid w:val="004455E1"/>
    <w:rsid w:val="004470EF"/>
    <w:rsid w:val="00447155"/>
    <w:rsid w:val="00451346"/>
    <w:rsid w:val="004515AF"/>
    <w:rsid w:val="00455401"/>
    <w:rsid w:val="0045638E"/>
    <w:rsid w:val="00456F36"/>
    <w:rsid w:val="00462E15"/>
    <w:rsid w:val="00463221"/>
    <w:rsid w:val="00463B79"/>
    <w:rsid w:val="00464C7C"/>
    <w:rsid w:val="00465959"/>
    <w:rsid w:val="0046667E"/>
    <w:rsid w:val="0046764E"/>
    <w:rsid w:val="00467887"/>
    <w:rsid w:val="00471225"/>
    <w:rsid w:val="004736CE"/>
    <w:rsid w:val="00475ACE"/>
    <w:rsid w:val="00481DF6"/>
    <w:rsid w:val="0048488E"/>
    <w:rsid w:val="00484D69"/>
    <w:rsid w:val="00485EDF"/>
    <w:rsid w:val="0048744B"/>
    <w:rsid w:val="00491784"/>
    <w:rsid w:val="00491C04"/>
    <w:rsid w:val="00491FEE"/>
    <w:rsid w:val="00495E78"/>
    <w:rsid w:val="004A22B1"/>
    <w:rsid w:val="004A2A22"/>
    <w:rsid w:val="004A59D6"/>
    <w:rsid w:val="004B3BAD"/>
    <w:rsid w:val="004B7A2E"/>
    <w:rsid w:val="004C1621"/>
    <w:rsid w:val="004C1AD0"/>
    <w:rsid w:val="004C23C8"/>
    <w:rsid w:val="004C304F"/>
    <w:rsid w:val="004C3BE2"/>
    <w:rsid w:val="004C5AA8"/>
    <w:rsid w:val="004C5DA0"/>
    <w:rsid w:val="004C7F09"/>
    <w:rsid w:val="004D0350"/>
    <w:rsid w:val="004D1004"/>
    <w:rsid w:val="004D2728"/>
    <w:rsid w:val="004D508B"/>
    <w:rsid w:val="004E003A"/>
    <w:rsid w:val="004E313C"/>
    <w:rsid w:val="004E6DCC"/>
    <w:rsid w:val="004F0801"/>
    <w:rsid w:val="004F1A10"/>
    <w:rsid w:val="004F2532"/>
    <w:rsid w:val="004F2AA7"/>
    <w:rsid w:val="004F41E7"/>
    <w:rsid w:val="004F534C"/>
    <w:rsid w:val="004F5A5D"/>
    <w:rsid w:val="00502C0D"/>
    <w:rsid w:val="00502DC4"/>
    <w:rsid w:val="005043A6"/>
    <w:rsid w:val="00505750"/>
    <w:rsid w:val="0050632E"/>
    <w:rsid w:val="005109BA"/>
    <w:rsid w:val="00511112"/>
    <w:rsid w:val="00514F7C"/>
    <w:rsid w:val="0051558D"/>
    <w:rsid w:val="005161FE"/>
    <w:rsid w:val="00517BA3"/>
    <w:rsid w:val="00517E32"/>
    <w:rsid w:val="00521395"/>
    <w:rsid w:val="00521563"/>
    <w:rsid w:val="0052188E"/>
    <w:rsid w:val="00527B81"/>
    <w:rsid w:val="00530428"/>
    <w:rsid w:val="0053154B"/>
    <w:rsid w:val="005325D4"/>
    <w:rsid w:val="005338BA"/>
    <w:rsid w:val="0053407A"/>
    <w:rsid w:val="0053460F"/>
    <w:rsid w:val="00534A7A"/>
    <w:rsid w:val="00535134"/>
    <w:rsid w:val="005377A6"/>
    <w:rsid w:val="00537FE7"/>
    <w:rsid w:val="00540A06"/>
    <w:rsid w:val="00542CFA"/>
    <w:rsid w:val="00543177"/>
    <w:rsid w:val="005434D2"/>
    <w:rsid w:val="00543F70"/>
    <w:rsid w:val="00544FE6"/>
    <w:rsid w:val="00546949"/>
    <w:rsid w:val="00546CD1"/>
    <w:rsid w:val="005474BB"/>
    <w:rsid w:val="00547B30"/>
    <w:rsid w:val="005522AB"/>
    <w:rsid w:val="00556BB3"/>
    <w:rsid w:val="005616FB"/>
    <w:rsid w:val="00563BB0"/>
    <w:rsid w:val="00571ABA"/>
    <w:rsid w:val="00572833"/>
    <w:rsid w:val="00572DF5"/>
    <w:rsid w:val="0057505C"/>
    <w:rsid w:val="00575FC6"/>
    <w:rsid w:val="00576F47"/>
    <w:rsid w:val="00582A37"/>
    <w:rsid w:val="00583937"/>
    <w:rsid w:val="0058447B"/>
    <w:rsid w:val="0058461D"/>
    <w:rsid w:val="005848B5"/>
    <w:rsid w:val="00585D30"/>
    <w:rsid w:val="00587646"/>
    <w:rsid w:val="00590C51"/>
    <w:rsid w:val="00593910"/>
    <w:rsid w:val="00593D72"/>
    <w:rsid w:val="00594F18"/>
    <w:rsid w:val="00595E87"/>
    <w:rsid w:val="0059620F"/>
    <w:rsid w:val="0059687E"/>
    <w:rsid w:val="00597D36"/>
    <w:rsid w:val="005A103C"/>
    <w:rsid w:val="005A1770"/>
    <w:rsid w:val="005A19DB"/>
    <w:rsid w:val="005A22ED"/>
    <w:rsid w:val="005A31F4"/>
    <w:rsid w:val="005A36C8"/>
    <w:rsid w:val="005A442E"/>
    <w:rsid w:val="005A4AE3"/>
    <w:rsid w:val="005A61DD"/>
    <w:rsid w:val="005A7159"/>
    <w:rsid w:val="005A72C4"/>
    <w:rsid w:val="005A78E0"/>
    <w:rsid w:val="005A7CE8"/>
    <w:rsid w:val="005B1D9B"/>
    <w:rsid w:val="005C1F84"/>
    <w:rsid w:val="005C33D3"/>
    <w:rsid w:val="005C3D06"/>
    <w:rsid w:val="005C3E48"/>
    <w:rsid w:val="005C4FBB"/>
    <w:rsid w:val="005C77F2"/>
    <w:rsid w:val="005D0796"/>
    <w:rsid w:val="005D0AF3"/>
    <w:rsid w:val="005D1DD9"/>
    <w:rsid w:val="005D23E4"/>
    <w:rsid w:val="005D3627"/>
    <w:rsid w:val="005D527F"/>
    <w:rsid w:val="005E0265"/>
    <w:rsid w:val="005E2629"/>
    <w:rsid w:val="005E4CE4"/>
    <w:rsid w:val="005E602A"/>
    <w:rsid w:val="005E6FCE"/>
    <w:rsid w:val="005E75EE"/>
    <w:rsid w:val="005F47AF"/>
    <w:rsid w:val="005F49E5"/>
    <w:rsid w:val="005F6FA6"/>
    <w:rsid w:val="005F7FE6"/>
    <w:rsid w:val="00604658"/>
    <w:rsid w:val="0060554F"/>
    <w:rsid w:val="006074FA"/>
    <w:rsid w:val="0061038D"/>
    <w:rsid w:val="00610823"/>
    <w:rsid w:val="00610C75"/>
    <w:rsid w:val="00611D8D"/>
    <w:rsid w:val="0061522F"/>
    <w:rsid w:val="00616AD6"/>
    <w:rsid w:val="006218CA"/>
    <w:rsid w:val="0062259A"/>
    <w:rsid w:val="00623435"/>
    <w:rsid w:val="00631E44"/>
    <w:rsid w:val="00631F3A"/>
    <w:rsid w:val="00632C1A"/>
    <w:rsid w:val="00632F44"/>
    <w:rsid w:val="006337DD"/>
    <w:rsid w:val="00633E24"/>
    <w:rsid w:val="00634A42"/>
    <w:rsid w:val="006350E9"/>
    <w:rsid w:val="006368FA"/>
    <w:rsid w:val="00636C9D"/>
    <w:rsid w:val="00637890"/>
    <w:rsid w:val="00637A3C"/>
    <w:rsid w:val="00643D34"/>
    <w:rsid w:val="00643E92"/>
    <w:rsid w:val="006452D0"/>
    <w:rsid w:val="00645C0C"/>
    <w:rsid w:val="006465C3"/>
    <w:rsid w:val="00646C22"/>
    <w:rsid w:val="006511B1"/>
    <w:rsid w:val="006514FD"/>
    <w:rsid w:val="006527B3"/>
    <w:rsid w:val="006532D2"/>
    <w:rsid w:val="0065435B"/>
    <w:rsid w:val="0065503D"/>
    <w:rsid w:val="00663875"/>
    <w:rsid w:val="00664C7D"/>
    <w:rsid w:val="00667CA2"/>
    <w:rsid w:val="00667F3B"/>
    <w:rsid w:val="006716DD"/>
    <w:rsid w:val="006727F8"/>
    <w:rsid w:val="00673D13"/>
    <w:rsid w:val="00674268"/>
    <w:rsid w:val="00676A03"/>
    <w:rsid w:val="00677326"/>
    <w:rsid w:val="00677436"/>
    <w:rsid w:val="0067771A"/>
    <w:rsid w:val="00677EF7"/>
    <w:rsid w:val="0068002B"/>
    <w:rsid w:val="006806F2"/>
    <w:rsid w:val="00686406"/>
    <w:rsid w:val="006872F0"/>
    <w:rsid w:val="006928A4"/>
    <w:rsid w:val="00694132"/>
    <w:rsid w:val="00696140"/>
    <w:rsid w:val="006A0B88"/>
    <w:rsid w:val="006A0CC6"/>
    <w:rsid w:val="006A0FBE"/>
    <w:rsid w:val="006A1DA3"/>
    <w:rsid w:val="006A35DD"/>
    <w:rsid w:val="006A3D4A"/>
    <w:rsid w:val="006A7E83"/>
    <w:rsid w:val="006B0E8B"/>
    <w:rsid w:val="006B1575"/>
    <w:rsid w:val="006B1A65"/>
    <w:rsid w:val="006B1C2B"/>
    <w:rsid w:val="006B252A"/>
    <w:rsid w:val="006B6C1E"/>
    <w:rsid w:val="006C412D"/>
    <w:rsid w:val="006C47A8"/>
    <w:rsid w:val="006C58C8"/>
    <w:rsid w:val="006C67AD"/>
    <w:rsid w:val="006C7C26"/>
    <w:rsid w:val="006D0176"/>
    <w:rsid w:val="006E25E6"/>
    <w:rsid w:val="006E3540"/>
    <w:rsid w:val="006E4695"/>
    <w:rsid w:val="006E6AA6"/>
    <w:rsid w:val="006F00A4"/>
    <w:rsid w:val="006F305C"/>
    <w:rsid w:val="006F52CC"/>
    <w:rsid w:val="006F75D4"/>
    <w:rsid w:val="007040AB"/>
    <w:rsid w:val="0070447B"/>
    <w:rsid w:val="00705A67"/>
    <w:rsid w:val="00705B36"/>
    <w:rsid w:val="0070681C"/>
    <w:rsid w:val="00707B9C"/>
    <w:rsid w:val="00711C33"/>
    <w:rsid w:val="00720B26"/>
    <w:rsid w:val="0072303B"/>
    <w:rsid w:val="007232AF"/>
    <w:rsid w:val="00723600"/>
    <w:rsid w:val="00723A62"/>
    <w:rsid w:val="00725F96"/>
    <w:rsid w:val="00726D64"/>
    <w:rsid w:val="0072753B"/>
    <w:rsid w:val="00734DEF"/>
    <w:rsid w:val="00735188"/>
    <w:rsid w:val="0074083A"/>
    <w:rsid w:val="007437C0"/>
    <w:rsid w:val="0074421E"/>
    <w:rsid w:val="00744FAF"/>
    <w:rsid w:val="007509AF"/>
    <w:rsid w:val="00751F67"/>
    <w:rsid w:val="00752949"/>
    <w:rsid w:val="0075648B"/>
    <w:rsid w:val="00756A68"/>
    <w:rsid w:val="00760666"/>
    <w:rsid w:val="00761128"/>
    <w:rsid w:val="00763105"/>
    <w:rsid w:val="007634D4"/>
    <w:rsid w:val="00770F2B"/>
    <w:rsid w:val="00771E1E"/>
    <w:rsid w:val="0077302B"/>
    <w:rsid w:val="007736EC"/>
    <w:rsid w:val="00774BAD"/>
    <w:rsid w:val="00775405"/>
    <w:rsid w:val="00776377"/>
    <w:rsid w:val="00777020"/>
    <w:rsid w:val="007770E4"/>
    <w:rsid w:val="0078222C"/>
    <w:rsid w:val="00782BF4"/>
    <w:rsid w:val="00783039"/>
    <w:rsid w:val="00783427"/>
    <w:rsid w:val="00783ADE"/>
    <w:rsid w:val="00785319"/>
    <w:rsid w:val="00793A8A"/>
    <w:rsid w:val="007940F8"/>
    <w:rsid w:val="00795992"/>
    <w:rsid w:val="0079702D"/>
    <w:rsid w:val="00797268"/>
    <w:rsid w:val="007A5682"/>
    <w:rsid w:val="007A56CA"/>
    <w:rsid w:val="007A604E"/>
    <w:rsid w:val="007B1FD5"/>
    <w:rsid w:val="007B2386"/>
    <w:rsid w:val="007B2B3F"/>
    <w:rsid w:val="007B326C"/>
    <w:rsid w:val="007B6912"/>
    <w:rsid w:val="007B6955"/>
    <w:rsid w:val="007B7F8A"/>
    <w:rsid w:val="007C218F"/>
    <w:rsid w:val="007C7A09"/>
    <w:rsid w:val="007C7E75"/>
    <w:rsid w:val="007D0837"/>
    <w:rsid w:val="007D3F88"/>
    <w:rsid w:val="007D47C7"/>
    <w:rsid w:val="007D5661"/>
    <w:rsid w:val="007D72D1"/>
    <w:rsid w:val="007E064F"/>
    <w:rsid w:val="007E0DFB"/>
    <w:rsid w:val="007E100C"/>
    <w:rsid w:val="007E2544"/>
    <w:rsid w:val="007E42AA"/>
    <w:rsid w:val="007E568D"/>
    <w:rsid w:val="007E7647"/>
    <w:rsid w:val="007F1395"/>
    <w:rsid w:val="007F1950"/>
    <w:rsid w:val="007F2BD6"/>
    <w:rsid w:val="007F352B"/>
    <w:rsid w:val="007F3874"/>
    <w:rsid w:val="007F390D"/>
    <w:rsid w:val="007F4E56"/>
    <w:rsid w:val="007F4F7F"/>
    <w:rsid w:val="007F5398"/>
    <w:rsid w:val="007F5A31"/>
    <w:rsid w:val="007F73A9"/>
    <w:rsid w:val="00802E9F"/>
    <w:rsid w:val="00803EBA"/>
    <w:rsid w:val="00804768"/>
    <w:rsid w:val="008125DE"/>
    <w:rsid w:val="00813227"/>
    <w:rsid w:val="00814BF1"/>
    <w:rsid w:val="00814E45"/>
    <w:rsid w:val="008157CE"/>
    <w:rsid w:val="008211D4"/>
    <w:rsid w:val="00822470"/>
    <w:rsid w:val="00822604"/>
    <w:rsid w:val="008246E4"/>
    <w:rsid w:val="00825FE4"/>
    <w:rsid w:val="008263F5"/>
    <w:rsid w:val="0083352B"/>
    <w:rsid w:val="0083423D"/>
    <w:rsid w:val="0083541E"/>
    <w:rsid w:val="008363DB"/>
    <w:rsid w:val="00837A7C"/>
    <w:rsid w:val="00840011"/>
    <w:rsid w:val="008406D5"/>
    <w:rsid w:val="00845348"/>
    <w:rsid w:val="00846851"/>
    <w:rsid w:val="0084713B"/>
    <w:rsid w:val="008509DC"/>
    <w:rsid w:val="00856376"/>
    <w:rsid w:val="008563E3"/>
    <w:rsid w:val="00866EED"/>
    <w:rsid w:val="0087008A"/>
    <w:rsid w:val="008727A9"/>
    <w:rsid w:val="008768C2"/>
    <w:rsid w:val="00882525"/>
    <w:rsid w:val="00884CDA"/>
    <w:rsid w:val="00884F62"/>
    <w:rsid w:val="00886B99"/>
    <w:rsid w:val="00890B8B"/>
    <w:rsid w:val="00890D40"/>
    <w:rsid w:val="0089105F"/>
    <w:rsid w:val="008912DE"/>
    <w:rsid w:val="00894104"/>
    <w:rsid w:val="00895495"/>
    <w:rsid w:val="00895551"/>
    <w:rsid w:val="008A0267"/>
    <w:rsid w:val="008A1C58"/>
    <w:rsid w:val="008A3202"/>
    <w:rsid w:val="008A3B51"/>
    <w:rsid w:val="008A4C61"/>
    <w:rsid w:val="008A6C70"/>
    <w:rsid w:val="008A6FFA"/>
    <w:rsid w:val="008B0A06"/>
    <w:rsid w:val="008B1780"/>
    <w:rsid w:val="008B2B76"/>
    <w:rsid w:val="008B47A5"/>
    <w:rsid w:val="008B6AFC"/>
    <w:rsid w:val="008B6DF8"/>
    <w:rsid w:val="008C1BCD"/>
    <w:rsid w:val="008C3A98"/>
    <w:rsid w:val="008C4A5A"/>
    <w:rsid w:val="008C5C64"/>
    <w:rsid w:val="008C7B0C"/>
    <w:rsid w:val="008D05E0"/>
    <w:rsid w:val="008D072F"/>
    <w:rsid w:val="008D1921"/>
    <w:rsid w:val="008D27C5"/>
    <w:rsid w:val="008D2A6B"/>
    <w:rsid w:val="008D322E"/>
    <w:rsid w:val="008D3609"/>
    <w:rsid w:val="008D5956"/>
    <w:rsid w:val="008E384B"/>
    <w:rsid w:val="008E4882"/>
    <w:rsid w:val="008E6699"/>
    <w:rsid w:val="008E70B0"/>
    <w:rsid w:val="008F0BBE"/>
    <w:rsid w:val="008F155B"/>
    <w:rsid w:val="008F2416"/>
    <w:rsid w:val="008F56F6"/>
    <w:rsid w:val="008F671E"/>
    <w:rsid w:val="008F710A"/>
    <w:rsid w:val="008F76A7"/>
    <w:rsid w:val="008F7ACA"/>
    <w:rsid w:val="00900675"/>
    <w:rsid w:val="009006DC"/>
    <w:rsid w:val="009019C7"/>
    <w:rsid w:val="00902D79"/>
    <w:rsid w:val="009032E3"/>
    <w:rsid w:val="00904635"/>
    <w:rsid w:val="0090498D"/>
    <w:rsid w:val="00910CE7"/>
    <w:rsid w:val="00912A85"/>
    <w:rsid w:val="0091337C"/>
    <w:rsid w:val="00913CFF"/>
    <w:rsid w:val="0091607B"/>
    <w:rsid w:val="009163D9"/>
    <w:rsid w:val="00916C2F"/>
    <w:rsid w:val="009202C7"/>
    <w:rsid w:val="0092042E"/>
    <w:rsid w:val="009209F6"/>
    <w:rsid w:val="00920F6D"/>
    <w:rsid w:val="00923284"/>
    <w:rsid w:val="00923FDB"/>
    <w:rsid w:val="00924834"/>
    <w:rsid w:val="0092486F"/>
    <w:rsid w:val="00924DD8"/>
    <w:rsid w:val="009256A5"/>
    <w:rsid w:val="0092665B"/>
    <w:rsid w:val="00926C6E"/>
    <w:rsid w:val="0092736D"/>
    <w:rsid w:val="00932014"/>
    <w:rsid w:val="0093206C"/>
    <w:rsid w:val="0093395C"/>
    <w:rsid w:val="00933D99"/>
    <w:rsid w:val="009350FC"/>
    <w:rsid w:val="0093513C"/>
    <w:rsid w:val="00935B0D"/>
    <w:rsid w:val="00937675"/>
    <w:rsid w:val="00941B16"/>
    <w:rsid w:val="00944C0B"/>
    <w:rsid w:val="009456EB"/>
    <w:rsid w:val="00945FAF"/>
    <w:rsid w:val="00947A14"/>
    <w:rsid w:val="00950147"/>
    <w:rsid w:val="009509A9"/>
    <w:rsid w:val="0095314B"/>
    <w:rsid w:val="0095459B"/>
    <w:rsid w:val="009575D0"/>
    <w:rsid w:val="009603A6"/>
    <w:rsid w:val="0096145F"/>
    <w:rsid w:val="00961700"/>
    <w:rsid w:val="00962897"/>
    <w:rsid w:val="00963FBD"/>
    <w:rsid w:val="009641C1"/>
    <w:rsid w:val="009671DD"/>
    <w:rsid w:val="00967532"/>
    <w:rsid w:val="00970B6E"/>
    <w:rsid w:val="00971DF7"/>
    <w:rsid w:val="00972029"/>
    <w:rsid w:val="00973B89"/>
    <w:rsid w:val="00974FB6"/>
    <w:rsid w:val="00975904"/>
    <w:rsid w:val="00983075"/>
    <w:rsid w:val="00984362"/>
    <w:rsid w:val="00985064"/>
    <w:rsid w:val="009855C0"/>
    <w:rsid w:val="00986D96"/>
    <w:rsid w:val="0098754F"/>
    <w:rsid w:val="00991FB8"/>
    <w:rsid w:val="00992377"/>
    <w:rsid w:val="00993C7B"/>
    <w:rsid w:val="00993C85"/>
    <w:rsid w:val="009947D0"/>
    <w:rsid w:val="00997584"/>
    <w:rsid w:val="009A072D"/>
    <w:rsid w:val="009A1CCD"/>
    <w:rsid w:val="009A2A47"/>
    <w:rsid w:val="009A2D18"/>
    <w:rsid w:val="009A3BD6"/>
    <w:rsid w:val="009A5162"/>
    <w:rsid w:val="009A56A9"/>
    <w:rsid w:val="009A614B"/>
    <w:rsid w:val="009B2A77"/>
    <w:rsid w:val="009B6C33"/>
    <w:rsid w:val="009C0BAE"/>
    <w:rsid w:val="009C0D1F"/>
    <w:rsid w:val="009C20C8"/>
    <w:rsid w:val="009C7F42"/>
    <w:rsid w:val="009D00DF"/>
    <w:rsid w:val="009D1372"/>
    <w:rsid w:val="009D1858"/>
    <w:rsid w:val="009D29A5"/>
    <w:rsid w:val="009D2EBE"/>
    <w:rsid w:val="009D3C2D"/>
    <w:rsid w:val="009D44D9"/>
    <w:rsid w:val="009D7745"/>
    <w:rsid w:val="009E153C"/>
    <w:rsid w:val="009E28EC"/>
    <w:rsid w:val="009E3812"/>
    <w:rsid w:val="009E4721"/>
    <w:rsid w:val="009E5B75"/>
    <w:rsid w:val="009E5D86"/>
    <w:rsid w:val="009F1566"/>
    <w:rsid w:val="009F3BB6"/>
    <w:rsid w:val="009F53B4"/>
    <w:rsid w:val="009F5943"/>
    <w:rsid w:val="009F5BCF"/>
    <w:rsid w:val="009F65A2"/>
    <w:rsid w:val="009F6823"/>
    <w:rsid w:val="00A00BA6"/>
    <w:rsid w:val="00A00DEE"/>
    <w:rsid w:val="00A0195E"/>
    <w:rsid w:val="00A02718"/>
    <w:rsid w:val="00A03847"/>
    <w:rsid w:val="00A04867"/>
    <w:rsid w:val="00A063F6"/>
    <w:rsid w:val="00A11749"/>
    <w:rsid w:val="00A122E3"/>
    <w:rsid w:val="00A15195"/>
    <w:rsid w:val="00A1709E"/>
    <w:rsid w:val="00A25E06"/>
    <w:rsid w:val="00A3293E"/>
    <w:rsid w:val="00A3702A"/>
    <w:rsid w:val="00A4227E"/>
    <w:rsid w:val="00A44086"/>
    <w:rsid w:val="00A4422D"/>
    <w:rsid w:val="00A44492"/>
    <w:rsid w:val="00A463EB"/>
    <w:rsid w:val="00A47255"/>
    <w:rsid w:val="00A47DBB"/>
    <w:rsid w:val="00A52BCB"/>
    <w:rsid w:val="00A52C3D"/>
    <w:rsid w:val="00A52F75"/>
    <w:rsid w:val="00A55626"/>
    <w:rsid w:val="00A55A64"/>
    <w:rsid w:val="00A57434"/>
    <w:rsid w:val="00A57A1E"/>
    <w:rsid w:val="00A57A59"/>
    <w:rsid w:val="00A602DC"/>
    <w:rsid w:val="00A61D51"/>
    <w:rsid w:val="00A621C6"/>
    <w:rsid w:val="00A632EC"/>
    <w:rsid w:val="00A64D30"/>
    <w:rsid w:val="00A654AB"/>
    <w:rsid w:val="00A66DC0"/>
    <w:rsid w:val="00A67018"/>
    <w:rsid w:val="00A67406"/>
    <w:rsid w:val="00A67935"/>
    <w:rsid w:val="00A679E0"/>
    <w:rsid w:val="00A7196D"/>
    <w:rsid w:val="00A7299B"/>
    <w:rsid w:val="00A737AB"/>
    <w:rsid w:val="00A7680D"/>
    <w:rsid w:val="00A768BA"/>
    <w:rsid w:val="00A76C1E"/>
    <w:rsid w:val="00A76CDE"/>
    <w:rsid w:val="00A8094C"/>
    <w:rsid w:val="00A82692"/>
    <w:rsid w:val="00A82A96"/>
    <w:rsid w:val="00A8387E"/>
    <w:rsid w:val="00A8388E"/>
    <w:rsid w:val="00A84EAE"/>
    <w:rsid w:val="00A85409"/>
    <w:rsid w:val="00A85742"/>
    <w:rsid w:val="00A86CD7"/>
    <w:rsid w:val="00A87F65"/>
    <w:rsid w:val="00A903BE"/>
    <w:rsid w:val="00A92EA5"/>
    <w:rsid w:val="00A942DF"/>
    <w:rsid w:val="00A95BB1"/>
    <w:rsid w:val="00AA0D93"/>
    <w:rsid w:val="00AA1178"/>
    <w:rsid w:val="00AA26F2"/>
    <w:rsid w:val="00AA406C"/>
    <w:rsid w:val="00AA7EF6"/>
    <w:rsid w:val="00AB023D"/>
    <w:rsid w:val="00AB142F"/>
    <w:rsid w:val="00AB3B01"/>
    <w:rsid w:val="00AB5CC5"/>
    <w:rsid w:val="00AB5FB2"/>
    <w:rsid w:val="00AC0805"/>
    <w:rsid w:val="00AC3360"/>
    <w:rsid w:val="00AC517A"/>
    <w:rsid w:val="00AC786C"/>
    <w:rsid w:val="00AD14EF"/>
    <w:rsid w:val="00AD2930"/>
    <w:rsid w:val="00AE53F3"/>
    <w:rsid w:val="00AE5A8C"/>
    <w:rsid w:val="00AE6B90"/>
    <w:rsid w:val="00AE719A"/>
    <w:rsid w:val="00AF16CE"/>
    <w:rsid w:val="00AF2856"/>
    <w:rsid w:val="00AF3C88"/>
    <w:rsid w:val="00AF5497"/>
    <w:rsid w:val="00AF5C73"/>
    <w:rsid w:val="00AF78BC"/>
    <w:rsid w:val="00B00B37"/>
    <w:rsid w:val="00B00FA7"/>
    <w:rsid w:val="00B04BA8"/>
    <w:rsid w:val="00B06424"/>
    <w:rsid w:val="00B06D29"/>
    <w:rsid w:val="00B11DE4"/>
    <w:rsid w:val="00B151F9"/>
    <w:rsid w:val="00B16512"/>
    <w:rsid w:val="00B17C20"/>
    <w:rsid w:val="00B17EB0"/>
    <w:rsid w:val="00B21DF5"/>
    <w:rsid w:val="00B2369E"/>
    <w:rsid w:val="00B3206C"/>
    <w:rsid w:val="00B34AAA"/>
    <w:rsid w:val="00B35C06"/>
    <w:rsid w:val="00B35D97"/>
    <w:rsid w:val="00B36B56"/>
    <w:rsid w:val="00B40292"/>
    <w:rsid w:val="00B40F4F"/>
    <w:rsid w:val="00B42752"/>
    <w:rsid w:val="00B42A0D"/>
    <w:rsid w:val="00B439DA"/>
    <w:rsid w:val="00B45B7C"/>
    <w:rsid w:val="00B46853"/>
    <w:rsid w:val="00B50F2F"/>
    <w:rsid w:val="00B54226"/>
    <w:rsid w:val="00B5511C"/>
    <w:rsid w:val="00B56329"/>
    <w:rsid w:val="00B60352"/>
    <w:rsid w:val="00B603E6"/>
    <w:rsid w:val="00B6048D"/>
    <w:rsid w:val="00B61EFE"/>
    <w:rsid w:val="00B6237C"/>
    <w:rsid w:val="00B630D5"/>
    <w:rsid w:val="00B639AC"/>
    <w:rsid w:val="00B66856"/>
    <w:rsid w:val="00B703BD"/>
    <w:rsid w:val="00B70BF7"/>
    <w:rsid w:val="00B718EA"/>
    <w:rsid w:val="00B72539"/>
    <w:rsid w:val="00B76271"/>
    <w:rsid w:val="00B7627C"/>
    <w:rsid w:val="00B76AF3"/>
    <w:rsid w:val="00B8530C"/>
    <w:rsid w:val="00B91C28"/>
    <w:rsid w:val="00B93A0D"/>
    <w:rsid w:val="00B94D17"/>
    <w:rsid w:val="00B97847"/>
    <w:rsid w:val="00BA0AC0"/>
    <w:rsid w:val="00BA4899"/>
    <w:rsid w:val="00BB01C9"/>
    <w:rsid w:val="00BB2351"/>
    <w:rsid w:val="00BB48C4"/>
    <w:rsid w:val="00BB60C6"/>
    <w:rsid w:val="00BB7ABF"/>
    <w:rsid w:val="00BC0912"/>
    <w:rsid w:val="00BC180A"/>
    <w:rsid w:val="00BC1A53"/>
    <w:rsid w:val="00BC76B7"/>
    <w:rsid w:val="00BC7B17"/>
    <w:rsid w:val="00BD2F8D"/>
    <w:rsid w:val="00BD4633"/>
    <w:rsid w:val="00BD6382"/>
    <w:rsid w:val="00BD679B"/>
    <w:rsid w:val="00BE133D"/>
    <w:rsid w:val="00BE15B3"/>
    <w:rsid w:val="00BE23C6"/>
    <w:rsid w:val="00BE3A6A"/>
    <w:rsid w:val="00BE3C81"/>
    <w:rsid w:val="00BE6DAA"/>
    <w:rsid w:val="00BE7FD4"/>
    <w:rsid w:val="00BF0DF4"/>
    <w:rsid w:val="00BF27AB"/>
    <w:rsid w:val="00BF3F84"/>
    <w:rsid w:val="00BF7379"/>
    <w:rsid w:val="00BF7F96"/>
    <w:rsid w:val="00C040EF"/>
    <w:rsid w:val="00C05378"/>
    <w:rsid w:val="00C14AF2"/>
    <w:rsid w:val="00C1730B"/>
    <w:rsid w:val="00C214CD"/>
    <w:rsid w:val="00C22F5C"/>
    <w:rsid w:val="00C23A16"/>
    <w:rsid w:val="00C265AE"/>
    <w:rsid w:val="00C26926"/>
    <w:rsid w:val="00C27037"/>
    <w:rsid w:val="00C309CE"/>
    <w:rsid w:val="00C321A8"/>
    <w:rsid w:val="00C333A8"/>
    <w:rsid w:val="00C34731"/>
    <w:rsid w:val="00C37862"/>
    <w:rsid w:val="00C4166F"/>
    <w:rsid w:val="00C4231A"/>
    <w:rsid w:val="00C44D24"/>
    <w:rsid w:val="00C462B8"/>
    <w:rsid w:val="00C468AA"/>
    <w:rsid w:val="00C506DD"/>
    <w:rsid w:val="00C51806"/>
    <w:rsid w:val="00C52C21"/>
    <w:rsid w:val="00C53B42"/>
    <w:rsid w:val="00C5561D"/>
    <w:rsid w:val="00C620B2"/>
    <w:rsid w:val="00C6218E"/>
    <w:rsid w:val="00C63F55"/>
    <w:rsid w:val="00C64A17"/>
    <w:rsid w:val="00C65A7F"/>
    <w:rsid w:val="00C66DD6"/>
    <w:rsid w:val="00C67B42"/>
    <w:rsid w:val="00C70AFF"/>
    <w:rsid w:val="00C721CE"/>
    <w:rsid w:val="00C74708"/>
    <w:rsid w:val="00C7493F"/>
    <w:rsid w:val="00C74BBF"/>
    <w:rsid w:val="00C75484"/>
    <w:rsid w:val="00C76DCE"/>
    <w:rsid w:val="00C77C1D"/>
    <w:rsid w:val="00C81181"/>
    <w:rsid w:val="00C83573"/>
    <w:rsid w:val="00C839C6"/>
    <w:rsid w:val="00C846D2"/>
    <w:rsid w:val="00C84E0A"/>
    <w:rsid w:val="00C852CE"/>
    <w:rsid w:val="00C86751"/>
    <w:rsid w:val="00C8775A"/>
    <w:rsid w:val="00C905E8"/>
    <w:rsid w:val="00C92131"/>
    <w:rsid w:val="00C97766"/>
    <w:rsid w:val="00CA287E"/>
    <w:rsid w:val="00CA41E2"/>
    <w:rsid w:val="00CA6D49"/>
    <w:rsid w:val="00CB03F7"/>
    <w:rsid w:val="00CB1817"/>
    <w:rsid w:val="00CB296C"/>
    <w:rsid w:val="00CB3757"/>
    <w:rsid w:val="00CB3DEE"/>
    <w:rsid w:val="00CB5F40"/>
    <w:rsid w:val="00CB6D2B"/>
    <w:rsid w:val="00CC10C2"/>
    <w:rsid w:val="00CC1649"/>
    <w:rsid w:val="00CC16C2"/>
    <w:rsid w:val="00CC18D8"/>
    <w:rsid w:val="00CC1B67"/>
    <w:rsid w:val="00CC38E1"/>
    <w:rsid w:val="00CC3FF0"/>
    <w:rsid w:val="00CC5843"/>
    <w:rsid w:val="00CC59B9"/>
    <w:rsid w:val="00CC6CFC"/>
    <w:rsid w:val="00CC7240"/>
    <w:rsid w:val="00CD07CD"/>
    <w:rsid w:val="00CD101E"/>
    <w:rsid w:val="00CD2231"/>
    <w:rsid w:val="00CD3949"/>
    <w:rsid w:val="00CD3D92"/>
    <w:rsid w:val="00CD5F62"/>
    <w:rsid w:val="00CE0221"/>
    <w:rsid w:val="00CE1D5B"/>
    <w:rsid w:val="00CE214A"/>
    <w:rsid w:val="00CE453D"/>
    <w:rsid w:val="00CE58AE"/>
    <w:rsid w:val="00CE5C10"/>
    <w:rsid w:val="00CF14A3"/>
    <w:rsid w:val="00CF4C32"/>
    <w:rsid w:val="00D0028A"/>
    <w:rsid w:val="00D00E11"/>
    <w:rsid w:val="00D03AB5"/>
    <w:rsid w:val="00D06B5C"/>
    <w:rsid w:val="00D10B4E"/>
    <w:rsid w:val="00D1188C"/>
    <w:rsid w:val="00D12083"/>
    <w:rsid w:val="00D14980"/>
    <w:rsid w:val="00D161F2"/>
    <w:rsid w:val="00D17DCE"/>
    <w:rsid w:val="00D22FB1"/>
    <w:rsid w:val="00D243FB"/>
    <w:rsid w:val="00D26395"/>
    <w:rsid w:val="00D26B25"/>
    <w:rsid w:val="00D32046"/>
    <w:rsid w:val="00D329C4"/>
    <w:rsid w:val="00D40D73"/>
    <w:rsid w:val="00D4327A"/>
    <w:rsid w:val="00D4347B"/>
    <w:rsid w:val="00D4370B"/>
    <w:rsid w:val="00D5073B"/>
    <w:rsid w:val="00D51B0F"/>
    <w:rsid w:val="00D522B1"/>
    <w:rsid w:val="00D577EF"/>
    <w:rsid w:val="00D5791C"/>
    <w:rsid w:val="00D62681"/>
    <w:rsid w:val="00D63240"/>
    <w:rsid w:val="00D63C07"/>
    <w:rsid w:val="00D67406"/>
    <w:rsid w:val="00D70978"/>
    <w:rsid w:val="00D71034"/>
    <w:rsid w:val="00D71611"/>
    <w:rsid w:val="00D72623"/>
    <w:rsid w:val="00D7293E"/>
    <w:rsid w:val="00D744DC"/>
    <w:rsid w:val="00D74C69"/>
    <w:rsid w:val="00D75B49"/>
    <w:rsid w:val="00D7717E"/>
    <w:rsid w:val="00D77416"/>
    <w:rsid w:val="00D77F77"/>
    <w:rsid w:val="00D80A19"/>
    <w:rsid w:val="00D814FC"/>
    <w:rsid w:val="00D82581"/>
    <w:rsid w:val="00D82952"/>
    <w:rsid w:val="00D839DA"/>
    <w:rsid w:val="00D84C2D"/>
    <w:rsid w:val="00D86207"/>
    <w:rsid w:val="00D87351"/>
    <w:rsid w:val="00D87B05"/>
    <w:rsid w:val="00D91C8E"/>
    <w:rsid w:val="00D91C97"/>
    <w:rsid w:val="00D92C31"/>
    <w:rsid w:val="00D934C7"/>
    <w:rsid w:val="00D93851"/>
    <w:rsid w:val="00D94CCE"/>
    <w:rsid w:val="00D96A27"/>
    <w:rsid w:val="00D97350"/>
    <w:rsid w:val="00D97FE8"/>
    <w:rsid w:val="00DA0645"/>
    <w:rsid w:val="00DA2648"/>
    <w:rsid w:val="00DA3282"/>
    <w:rsid w:val="00DA3AD0"/>
    <w:rsid w:val="00DA4333"/>
    <w:rsid w:val="00DA45CA"/>
    <w:rsid w:val="00DA5BDC"/>
    <w:rsid w:val="00DA5CF0"/>
    <w:rsid w:val="00DA5EF3"/>
    <w:rsid w:val="00DA74B5"/>
    <w:rsid w:val="00DB04BC"/>
    <w:rsid w:val="00DB185B"/>
    <w:rsid w:val="00DB2C71"/>
    <w:rsid w:val="00DB30B2"/>
    <w:rsid w:val="00DB4511"/>
    <w:rsid w:val="00DB535C"/>
    <w:rsid w:val="00DB6FE1"/>
    <w:rsid w:val="00DB7A31"/>
    <w:rsid w:val="00DC0794"/>
    <w:rsid w:val="00DC0F2E"/>
    <w:rsid w:val="00DC20A7"/>
    <w:rsid w:val="00DC37B1"/>
    <w:rsid w:val="00DC5C23"/>
    <w:rsid w:val="00DD0E9F"/>
    <w:rsid w:val="00DD1DED"/>
    <w:rsid w:val="00DD2211"/>
    <w:rsid w:val="00DD22BA"/>
    <w:rsid w:val="00DD22F4"/>
    <w:rsid w:val="00DD24F6"/>
    <w:rsid w:val="00DD58AA"/>
    <w:rsid w:val="00DD7EAA"/>
    <w:rsid w:val="00DE1737"/>
    <w:rsid w:val="00DE2EC1"/>
    <w:rsid w:val="00DE424E"/>
    <w:rsid w:val="00DE67D3"/>
    <w:rsid w:val="00DF02F0"/>
    <w:rsid w:val="00DF0615"/>
    <w:rsid w:val="00DF397B"/>
    <w:rsid w:val="00DF5354"/>
    <w:rsid w:val="00E0028E"/>
    <w:rsid w:val="00E00A08"/>
    <w:rsid w:val="00E02099"/>
    <w:rsid w:val="00E04CE7"/>
    <w:rsid w:val="00E04E8D"/>
    <w:rsid w:val="00E073E4"/>
    <w:rsid w:val="00E07F52"/>
    <w:rsid w:val="00E11D23"/>
    <w:rsid w:val="00E126E3"/>
    <w:rsid w:val="00E16801"/>
    <w:rsid w:val="00E176B0"/>
    <w:rsid w:val="00E21D5D"/>
    <w:rsid w:val="00E22402"/>
    <w:rsid w:val="00E238A5"/>
    <w:rsid w:val="00E24525"/>
    <w:rsid w:val="00E254AA"/>
    <w:rsid w:val="00E25C84"/>
    <w:rsid w:val="00E3507E"/>
    <w:rsid w:val="00E35DED"/>
    <w:rsid w:val="00E36927"/>
    <w:rsid w:val="00E36C24"/>
    <w:rsid w:val="00E37181"/>
    <w:rsid w:val="00E422A5"/>
    <w:rsid w:val="00E426E4"/>
    <w:rsid w:val="00E44CFB"/>
    <w:rsid w:val="00E45A4F"/>
    <w:rsid w:val="00E52C46"/>
    <w:rsid w:val="00E542B0"/>
    <w:rsid w:val="00E55314"/>
    <w:rsid w:val="00E57155"/>
    <w:rsid w:val="00E57DBC"/>
    <w:rsid w:val="00E616E3"/>
    <w:rsid w:val="00E616E7"/>
    <w:rsid w:val="00E63499"/>
    <w:rsid w:val="00E63FAF"/>
    <w:rsid w:val="00E64509"/>
    <w:rsid w:val="00E64634"/>
    <w:rsid w:val="00E67AC3"/>
    <w:rsid w:val="00E70324"/>
    <w:rsid w:val="00E70807"/>
    <w:rsid w:val="00E740BC"/>
    <w:rsid w:val="00E74841"/>
    <w:rsid w:val="00E757B8"/>
    <w:rsid w:val="00E764EC"/>
    <w:rsid w:val="00E83CFF"/>
    <w:rsid w:val="00E90FDF"/>
    <w:rsid w:val="00E9108D"/>
    <w:rsid w:val="00E9227B"/>
    <w:rsid w:val="00E92894"/>
    <w:rsid w:val="00E9355E"/>
    <w:rsid w:val="00E93791"/>
    <w:rsid w:val="00E94023"/>
    <w:rsid w:val="00E94E68"/>
    <w:rsid w:val="00E96068"/>
    <w:rsid w:val="00E9685D"/>
    <w:rsid w:val="00EA02C4"/>
    <w:rsid w:val="00EA1584"/>
    <w:rsid w:val="00EA2474"/>
    <w:rsid w:val="00EA4162"/>
    <w:rsid w:val="00EA6E2E"/>
    <w:rsid w:val="00EA7628"/>
    <w:rsid w:val="00EB5F1B"/>
    <w:rsid w:val="00EC0285"/>
    <w:rsid w:val="00EC1F76"/>
    <w:rsid w:val="00EC4C16"/>
    <w:rsid w:val="00EC5B31"/>
    <w:rsid w:val="00EC7E9E"/>
    <w:rsid w:val="00ED0C4E"/>
    <w:rsid w:val="00ED2759"/>
    <w:rsid w:val="00ED283D"/>
    <w:rsid w:val="00ED28AF"/>
    <w:rsid w:val="00ED36CB"/>
    <w:rsid w:val="00ED3711"/>
    <w:rsid w:val="00ED3E61"/>
    <w:rsid w:val="00ED5583"/>
    <w:rsid w:val="00ED7009"/>
    <w:rsid w:val="00ED72D8"/>
    <w:rsid w:val="00EE05E9"/>
    <w:rsid w:val="00EE0854"/>
    <w:rsid w:val="00EE244A"/>
    <w:rsid w:val="00EE27A6"/>
    <w:rsid w:val="00EE7768"/>
    <w:rsid w:val="00EF0D6E"/>
    <w:rsid w:val="00EF3561"/>
    <w:rsid w:val="00EF359A"/>
    <w:rsid w:val="00F0068A"/>
    <w:rsid w:val="00F009A5"/>
    <w:rsid w:val="00F01F8B"/>
    <w:rsid w:val="00F10023"/>
    <w:rsid w:val="00F1068A"/>
    <w:rsid w:val="00F107AD"/>
    <w:rsid w:val="00F10FA9"/>
    <w:rsid w:val="00F110BA"/>
    <w:rsid w:val="00F12A86"/>
    <w:rsid w:val="00F1343C"/>
    <w:rsid w:val="00F16266"/>
    <w:rsid w:val="00F2052E"/>
    <w:rsid w:val="00F23581"/>
    <w:rsid w:val="00F25EAE"/>
    <w:rsid w:val="00F26DBF"/>
    <w:rsid w:val="00F271A9"/>
    <w:rsid w:val="00F307C2"/>
    <w:rsid w:val="00F30E43"/>
    <w:rsid w:val="00F339E4"/>
    <w:rsid w:val="00F36477"/>
    <w:rsid w:val="00F377F8"/>
    <w:rsid w:val="00F4028F"/>
    <w:rsid w:val="00F40F02"/>
    <w:rsid w:val="00F42BF1"/>
    <w:rsid w:val="00F43250"/>
    <w:rsid w:val="00F44EEC"/>
    <w:rsid w:val="00F463E2"/>
    <w:rsid w:val="00F474B8"/>
    <w:rsid w:val="00F500F4"/>
    <w:rsid w:val="00F50359"/>
    <w:rsid w:val="00F508BC"/>
    <w:rsid w:val="00F52453"/>
    <w:rsid w:val="00F52F5F"/>
    <w:rsid w:val="00F55330"/>
    <w:rsid w:val="00F567C8"/>
    <w:rsid w:val="00F56F61"/>
    <w:rsid w:val="00F60C1A"/>
    <w:rsid w:val="00F639DF"/>
    <w:rsid w:val="00F659D8"/>
    <w:rsid w:val="00F66FCB"/>
    <w:rsid w:val="00F7088E"/>
    <w:rsid w:val="00F766EA"/>
    <w:rsid w:val="00F7727B"/>
    <w:rsid w:val="00F77F90"/>
    <w:rsid w:val="00F817CF"/>
    <w:rsid w:val="00F82C41"/>
    <w:rsid w:val="00F83FC8"/>
    <w:rsid w:val="00F8434A"/>
    <w:rsid w:val="00F868CC"/>
    <w:rsid w:val="00F907DC"/>
    <w:rsid w:val="00F94949"/>
    <w:rsid w:val="00F950C0"/>
    <w:rsid w:val="00F96363"/>
    <w:rsid w:val="00F96883"/>
    <w:rsid w:val="00F970EB"/>
    <w:rsid w:val="00F9725F"/>
    <w:rsid w:val="00FA2D28"/>
    <w:rsid w:val="00FA388E"/>
    <w:rsid w:val="00FA67BF"/>
    <w:rsid w:val="00FB3C69"/>
    <w:rsid w:val="00FB3F35"/>
    <w:rsid w:val="00FB5740"/>
    <w:rsid w:val="00FB6AC6"/>
    <w:rsid w:val="00FC1FD1"/>
    <w:rsid w:val="00FC35A3"/>
    <w:rsid w:val="00FC4178"/>
    <w:rsid w:val="00FC4254"/>
    <w:rsid w:val="00FC52A9"/>
    <w:rsid w:val="00FC74CD"/>
    <w:rsid w:val="00FC7674"/>
    <w:rsid w:val="00FD32EB"/>
    <w:rsid w:val="00FD33A0"/>
    <w:rsid w:val="00FD7636"/>
    <w:rsid w:val="00FD76CB"/>
    <w:rsid w:val="00FE4CA4"/>
    <w:rsid w:val="00FF07CB"/>
    <w:rsid w:val="00FF09F4"/>
    <w:rsid w:val="00FF1F8B"/>
    <w:rsid w:val="00FF2F71"/>
    <w:rsid w:val="00FF529E"/>
    <w:rsid w:val="00FF5B6A"/>
    <w:rsid w:val="00FF6558"/>
    <w:rsid w:val="00FF6602"/>
    <w:rsid w:val="00FF6EE5"/>
    <w:rsid w:val="00FF7B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815A0E"/>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nhideWhenUsed/>
    <w:rsid w:val="00F60C1A"/>
    <w:pPr>
      <w:tabs>
        <w:tab w:val="center" w:pos="4419"/>
        <w:tab w:val="right" w:pos="8838"/>
      </w:tabs>
    </w:pPr>
  </w:style>
  <w:style w:type="character" w:customStyle="1" w:styleId="EncabezadoCar">
    <w:name w:val="Encabezado Car"/>
    <w:basedOn w:val="Fuentedeprrafopredeter"/>
    <w:link w:val="Encabezado"/>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DE2EC1"/>
    <w:rPr>
      <w:color w:val="0000FF" w:themeColor="hyperlink"/>
      <w:u w:val="single"/>
    </w:rPr>
  </w:style>
  <w:style w:type="character" w:styleId="Mencinsinresolver">
    <w:name w:val="Unresolved Mention"/>
    <w:basedOn w:val="Fuentedeprrafopredeter"/>
    <w:uiPriority w:val="99"/>
    <w:semiHidden/>
    <w:unhideWhenUsed/>
    <w:rsid w:val="00DE2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1880238014">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oriamc20@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20C3-2ECC-4435-A329-8FF6875D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Pages>
  <Words>2735</Words>
  <Characters>15043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1843</cp:revision>
  <cp:lastPrinted>2023-09-26T17:21:00Z</cp:lastPrinted>
  <dcterms:created xsi:type="dcterms:W3CDTF">2023-10-27T21:28:00Z</dcterms:created>
  <dcterms:modified xsi:type="dcterms:W3CDTF">2024-09-20T13:12:00Z</dcterms:modified>
</cp:coreProperties>
</file>